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64B024">
      <w:pPr>
        <w:pStyle w:val="17"/>
        <w:spacing w:line="240" w:lineRule="auto"/>
        <w:ind w:left="0" w:leftChars="0" w:firstLine="0" w:firstLineChars="0"/>
        <w:jc w:val="left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附件1：            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 xml:space="preserve">   《第四批纤维素及其衍生物团体标准立项情况汇总表一》</w:t>
      </w:r>
    </w:p>
    <w:tbl>
      <w:tblPr>
        <w:tblStyle w:val="12"/>
        <w:tblpPr w:leftFromText="180" w:rightFromText="180" w:vertAnchor="text" w:horzAnchor="page" w:tblpX="2001" w:tblpY="1061"/>
        <w:tblOverlap w:val="never"/>
        <w:tblW w:w="1391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7"/>
        <w:gridCol w:w="2196"/>
        <w:gridCol w:w="2794"/>
        <w:gridCol w:w="950"/>
        <w:gridCol w:w="1134"/>
        <w:gridCol w:w="1158"/>
        <w:gridCol w:w="1188"/>
        <w:gridCol w:w="3732"/>
      </w:tblGrid>
      <w:tr w14:paraId="5EB0D0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767" w:type="dxa"/>
          </w:tcPr>
          <w:p w14:paraId="48FF97E5">
            <w:pPr>
              <w:pStyle w:val="17"/>
              <w:widowControl w:val="0"/>
              <w:spacing w:line="240" w:lineRule="auto"/>
              <w:ind w:left="0" w:leftChars="0" w:firstLine="0" w:firstLineChars="0"/>
              <w:jc w:val="center"/>
              <w:rPr>
                <w:rFonts w:hint="default" w:ascii="仿宋" w:hAnsi="仿宋" w:eastAsia="仿宋" w:cs="仿宋"/>
                <w:b/>
                <w:bCs/>
                <w:snapToGrid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napToGrid/>
                <w:kern w:val="2"/>
                <w:sz w:val="21"/>
                <w:szCs w:val="21"/>
                <w:vertAlign w:val="baseline"/>
                <w:lang w:val="en-US" w:eastAsia="zh-CN" w:bidi="ar-SA"/>
              </w:rPr>
              <w:t>序号</w:t>
            </w:r>
          </w:p>
        </w:tc>
        <w:tc>
          <w:tcPr>
            <w:tcW w:w="2196" w:type="dxa"/>
          </w:tcPr>
          <w:p w14:paraId="686E8937">
            <w:pPr>
              <w:pStyle w:val="17"/>
              <w:widowControl w:val="0"/>
              <w:spacing w:line="240" w:lineRule="auto"/>
              <w:ind w:left="0" w:leftChars="0" w:firstLine="0" w:firstLineChars="0"/>
              <w:jc w:val="center"/>
              <w:rPr>
                <w:rFonts w:hint="default" w:ascii="仿宋" w:hAnsi="仿宋" w:eastAsia="仿宋" w:cs="仿宋"/>
                <w:b/>
                <w:bCs/>
                <w:snapToGrid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napToGrid/>
                <w:kern w:val="2"/>
                <w:sz w:val="21"/>
                <w:szCs w:val="21"/>
                <w:vertAlign w:val="baseline"/>
                <w:lang w:val="en-US" w:eastAsia="zh-CN" w:bidi="ar-SA"/>
              </w:rPr>
              <w:t>项目编号</w:t>
            </w:r>
          </w:p>
        </w:tc>
        <w:tc>
          <w:tcPr>
            <w:tcW w:w="2794" w:type="dxa"/>
          </w:tcPr>
          <w:p w14:paraId="06AD6124">
            <w:pPr>
              <w:pStyle w:val="17"/>
              <w:widowControl w:val="0"/>
              <w:spacing w:line="240" w:lineRule="auto"/>
              <w:ind w:left="0" w:leftChars="0" w:firstLine="0" w:firstLineChars="0"/>
              <w:jc w:val="center"/>
              <w:rPr>
                <w:rFonts w:hint="default" w:ascii="仿宋" w:hAnsi="仿宋" w:eastAsia="仿宋" w:cs="仿宋"/>
                <w:b/>
                <w:bCs/>
                <w:snapToGrid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napToGrid/>
                <w:kern w:val="2"/>
                <w:sz w:val="21"/>
                <w:szCs w:val="21"/>
                <w:vertAlign w:val="baseline"/>
                <w:lang w:val="en-US" w:eastAsia="zh-CN" w:bidi="ar-SA"/>
              </w:rPr>
              <w:t>项目名称</w:t>
            </w:r>
          </w:p>
        </w:tc>
        <w:tc>
          <w:tcPr>
            <w:tcW w:w="950" w:type="dxa"/>
          </w:tcPr>
          <w:p w14:paraId="4233DC6E">
            <w:pPr>
              <w:pStyle w:val="17"/>
              <w:widowControl w:val="0"/>
              <w:spacing w:line="240" w:lineRule="auto"/>
              <w:ind w:left="0" w:leftChars="0" w:firstLine="0" w:firstLineChars="0"/>
              <w:jc w:val="center"/>
              <w:rPr>
                <w:rFonts w:hint="default" w:ascii="仿宋" w:hAnsi="仿宋" w:eastAsia="仿宋" w:cs="仿宋"/>
                <w:b/>
                <w:bCs/>
                <w:snapToGrid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napToGrid/>
                <w:kern w:val="2"/>
                <w:sz w:val="21"/>
                <w:szCs w:val="21"/>
                <w:vertAlign w:val="baseline"/>
                <w:lang w:val="en-US" w:eastAsia="zh-CN" w:bidi="ar-SA"/>
              </w:rPr>
              <w:t>制/修订</w:t>
            </w:r>
          </w:p>
        </w:tc>
        <w:tc>
          <w:tcPr>
            <w:tcW w:w="1134" w:type="dxa"/>
          </w:tcPr>
          <w:p w14:paraId="7B4AB71E">
            <w:pPr>
              <w:pStyle w:val="17"/>
              <w:widowControl w:val="0"/>
              <w:spacing w:line="240" w:lineRule="auto"/>
              <w:ind w:left="0" w:leftChars="0" w:firstLine="0" w:firstLineChars="0"/>
              <w:jc w:val="center"/>
              <w:rPr>
                <w:rFonts w:hint="default" w:ascii="仿宋" w:hAnsi="仿宋" w:eastAsia="仿宋" w:cs="仿宋"/>
                <w:b/>
                <w:bCs/>
                <w:snapToGrid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napToGrid/>
                <w:kern w:val="2"/>
                <w:sz w:val="21"/>
                <w:szCs w:val="21"/>
                <w:vertAlign w:val="baseline"/>
                <w:lang w:val="en-US" w:eastAsia="zh-CN" w:bidi="ar-SA"/>
              </w:rPr>
              <w:t>项目周期</w:t>
            </w:r>
          </w:p>
        </w:tc>
        <w:tc>
          <w:tcPr>
            <w:tcW w:w="1158" w:type="dxa"/>
          </w:tcPr>
          <w:p w14:paraId="0C096B2B">
            <w:pPr>
              <w:pStyle w:val="17"/>
              <w:widowControl w:val="0"/>
              <w:spacing w:line="240" w:lineRule="auto"/>
              <w:ind w:left="0" w:leftChars="0" w:firstLine="0" w:firstLineChars="0"/>
              <w:jc w:val="center"/>
              <w:rPr>
                <w:rFonts w:hint="default" w:ascii="仿宋" w:hAnsi="仿宋" w:eastAsia="仿宋" w:cs="仿宋"/>
                <w:b/>
                <w:bCs/>
                <w:snapToGrid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napToGrid/>
                <w:kern w:val="2"/>
                <w:sz w:val="21"/>
                <w:szCs w:val="21"/>
                <w:vertAlign w:val="baseline"/>
                <w:lang w:val="en-US" w:eastAsia="zh-CN" w:bidi="ar-SA"/>
              </w:rPr>
              <w:t>主管部门</w:t>
            </w:r>
          </w:p>
        </w:tc>
        <w:tc>
          <w:tcPr>
            <w:tcW w:w="1188" w:type="dxa"/>
          </w:tcPr>
          <w:p w14:paraId="13D5E658">
            <w:pPr>
              <w:pStyle w:val="17"/>
              <w:widowControl w:val="0"/>
              <w:spacing w:line="240" w:lineRule="auto"/>
              <w:ind w:left="0" w:leftChars="0" w:firstLine="0" w:firstLineChars="0"/>
              <w:jc w:val="center"/>
              <w:rPr>
                <w:rFonts w:hint="default" w:ascii="仿宋" w:hAnsi="仿宋" w:eastAsia="仿宋" w:cs="仿宋"/>
                <w:b/>
                <w:bCs/>
                <w:snapToGrid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napToGrid/>
                <w:kern w:val="2"/>
                <w:sz w:val="21"/>
                <w:szCs w:val="21"/>
                <w:vertAlign w:val="baseline"/>
                <w:lang w:val="en-US" w:eastAsia="zh-CN" w:bidi="ar-SA"/>
              </w:rPr>
              <w:t>归口单位</w:t>
            </w:r>
          </w:p>
        </w:tc>
        <w:tc>
          <w:tcPr>
            <w:tcW w:w="3732" w:type="dxa"/>
          </w:tcPr>
          <w:p w14:paraId="4AE73FC8">
            <w:pPr>
              <w:pStyle w:val="17"/>
              <w:widowControl w:val="0"/>
              <w:spacing w:line="240" w:lineRule="auto"/>
              <w:ind w:left="0" w:leftChars="0" w:firstLine="0" w:firstLineChars="0"/>
              <w:jc w:val="center"/>
              <w:rPr>
                <w:rFonts w:hint="default" w:ascii="仿宋" w:hAnsi="仿宋" w:eastAsia="仿宋" w:cs="仿宋"/>
                <w:b/>
                <w:bCs/>
                <w:snapToGrid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napToGrid/>
                <w:kern w:val="2"/>
                <w:sz w:val="21"/>
                <w:szCs w:val="21"/>
                <w:vertAlign w:val="baseline"/>
                <w:lang w:val="en-US" w:eastAsia="zh-CN" w:bidi="ar-SA"/>
              </w:rPr>
              <w:t>主起草单位</w:t>
            </w:r>
          </w:p>
        </w:tc>
      </w:tr>
      <w:tr w14:paraId="299707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0" w:hRule="atLeast"/>
        </w:trPr>
        <w:tc>
          <w:tcPr>
            <w:tcW w:w="767" w:type="dxa"/>
            <w:vAlign w:val="center"/>
          </w:tcPr>
          <w:p w14:paraId="02DDACF9">
            <w:pPr>
              <w:pStyle w:val="1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ind w:left="0" w:lef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2196" w:type="dxa"/>
            <w:vAlign w:val="center"/>
          </w:tcPr>
          <w:p w14:paraId="3D08C9A0">
            <w:pPr>
              <w:pStyle w:val="1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vertAlign w:val="baseline"/>
                <w:lang w:val="en-US" w:eastAsia="zh-CN" w:bidi="ar-SA"/>
              </w:rPr>
              <w:t>T/CCEIA 0013-2026</w:t>
            </w:r>
          </w:p>
        </w:tc>
        <w:tc>
          <w:tcPr>
            <w:tcW w:w="2794" w:type="dxa"/>
            <w:vAlign w:val="center"/>
          </w:tcPr>
          <w:p w14:paraId="57D5A48A">
            <w:pPr>
              <w:pStyle w:val="1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vertAlign w:val="baseline"/>
                <w:lang w:val="en-US" w:eastAsia="zh-CN" w:bidi="ar-SA"/>
              </w:rPr>
              <w:t>《污水处理复合碳源用羟乙基纤维素副产浓缩液》</w:t>
            </w:r>
          </w:p>
        </w:tc>
        <w:tc>
          <w:tcPr>
            <w:tcW w:w="950" w:type="dxa"/>
            <w:vAlign w:val="center"/>
          </w:tcPr>
          <w:p w14:paraId="74046A2E">
            <w:pPr>
              <w:pStyle w:val="1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vertAlign w:val="baseline"/>
                <w:lang w:val="en-US" w:eastAsia="zh-CN" w:bidi="ar-SA"/>
              </w:rPr>
              <w:t>制订</w:t>
            </w:r>
          </w:p>
        </w:tc>
        <w:tc>
          <w:tcPr>
            <w:tcW w:w="1134" w:type="dxa"/>
            <w:vAlign w:val="center"/>
          </w:tcPr>
          <w:p w14:paraId="06843868">
            <w:pPr>
              <w:pStyle w:val="1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ind w:left="0" w:lef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vertAlign w:val="baseline"/>
                <w:lang w:val="en-US" w:eastAsia="zh-CN" w:bidi="ar-SA"/>
              </w:rPr>
              <w:t>12个月</w:t>
            </w:r>
          </w:p>
        </w:tc>
        <w:tc>
          <w:tcPr>
            <w:tcW w:w="1158" w:type="dxa"/>
            <w:vAlign w:val="center"/>
          </w:tcPr>
          <w:p w14:paraId="4160A643">
            <w:pPr>
              <w:pStyle w:val="1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vertAlign w:val="baseline"/>
                <w:lang w:val="en-US" w:eastAsia="zh-CN" w:bidi="ar-SA"/>
              </w:rPr>
              <w:t>中纤协会</w:t>
            </w:r>
          </w:p>
        </w:tc>
        <w:tc>
          <w:tcPr>
            <w:tcW w:w="1188" w:type="dxa"/>
            <w:vAlign w:val="center"/>
          </w:tcPr>
          <w:p w14:paraId="708EA464">
            <w:pPr>
              <w:pStyle w:val="1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vertAlign w:val="baseline"/>
                <w:lang w:val="en-US" w:eastAsia="zh-CN" w:bidi="ar-SA"/>
              </w:rPr>
              <w:t>中纤协会</w:t>
            </w:r>
          </w:p>
        </w:tc>
        <w:tc>
          <w:tcPr>
            <w:tcW w:w="3732" w:type="dxa"/>
            <w:vAlign w:val="center"/>
          </w:tcPr>
          <w:p w14:paraId="7217F8CC">
            <w:pPr>
              <w:pStyle w:val="1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ind w:left="0" w:lef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vertAlign w:val="baseline"/>
                <w:lang w:val="en-US" w:eastAsia="zh-CN" w:bidi="ar-SA"/>
              </w:rPr>
              <w:t>高密银鹰新材料股份有限公司</w:t>
            </w:r>
          </w:p>
        </w:tc>
      </w:tr>
      <w:tr w14:paraId="0AFB73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767" w:type="dxa"/>
            <w:vAlign w:val="center"/>
          </w:tcPr>
          <w:p w14:paraId="55ED636D">
            <w:pPr>
              <w:pStyle w:val="1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ind w:left="0" w:lef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vertAlign w:val="baseline"/>
                <w:lang w:val="en-US" w:eastAsia="zh-CN" w:bidi="ar-SA"/>
              </w:rPr>
              <w:t>2</w:t>
            </w:r>
          </w:p>
        </w:tc>
        <w:tc>
          <w:tcPr>
            <w:tcW w:w="2196" w:type="dxa"/>
            <w:vAlign w:val="center"/>
          </w:tcPr>
          <w:p w14:paraId="0790CB4E">
            <w:pPr>
              <w:pStyle w:val="1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vertAlign w:val="baseline"/>
                <w:lang w:val="en-US" w:eastAsia="zh-CN" w:bidi="ar-SA"/>
              </w:rPr>
              <w:t>T/CCEIA 0014-2026</w:t>
            </w:r>
          </w:p>
        </w:tc>
        <w:tc>
          <w:tcPr>
            <w:tcW w:w="2794" w:type="dxa"/>
            <w:vAlign w:val="center"/>
          </w:tcPr>
          <w:p w14:paraId="05A0BB90">
            <w:pPr>
              <w:pStyle w:val="1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vertAlign w:val="baseline"/>
                <w:lang w:val="en-US" w:eastAsia="zh-CN" w:bidi="ar-SA"/>
              </w:rPr>
              <w:t>《纤维素醚生产用卧式螺旋卸料沉降离心机技术规范》</w:t>
            </w:r>
          </w:p>
        </w:tc>
        <w:tc>
          <w:tcPr>
            <w:tcW w:w="950" w:type="dxa"/>
            <w:vAlign w:val="center"/>
          </w:tcPr>
          <w:p w14:paraId="3FB866A3">
            <w:pPr>
              <w:pStyle w:val="1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vertAlign w:val="baseline"/>
                <w:lang w:val="en-US" w:eastAsia="zh-CN" w:bidi="ar-SA"/>
              </w:rPr>
              <w:t>制订</w:t>
            </w:r>
          </w:p>
        </w:tc>
        <w:tc>
          <w:tcPr>
            <w:tcW w:w="1134" w:type="dxa"/>
            <w:vAlign w:val="center"/>
          </w:tcPr>
          <w:p w14:paraId="6693B12E">
            <w:pPr>
              <w:pStyle w:val="1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vertAlign w:val="baseline"/>
                <w:lang w:val="en-US" w:eastAsia="zh-CN" w:bidi="ar-SA"/>
              </w:rPr>
              <w:t>12个月</w:t>
            </w:r>
          </w:p>
        </w:tc>
        <w:tc>
          <w:tcPr>
            <w:tcW w:w="1158" w:type="dxa"/>
            <w:vAlign w:val="center"/>
          </w:tcPr>
          <w:p w14:paraId="36CEAB3D">
            <w:pPr>
              <w:pStyle w:val="1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vertAlign w:val="baseline"/>
                <w:lang w:val="en-US" w:eastAsia="zh-CN" w:bidi="ar-SA"/>
              </w:rPr>
              <w:t>中纤协会</w:t>
            </w:r>
          </w:p>
        </w:tc>
        <w:tc>
          <w:tcPr>
            <w:tcW w:w="1188" w:type="dxa"/>
            <w:vAlign w:val="center"/>
          </w:tcPr>
          <w:p w14:paraId="41907782">
            <w:pPr>
              <w:pStyle w:val="1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vertAlign w:val="baseline"/>
                <w:lang w:val="en-US" w:eastAsia="zh-CN" w:bidi="ar-SA"/>
              </w:rPr>
              <w:t>中纤协会</w:t>
            </w:r>
          </w:p>
        </w:tc>
        <w:tc>
          <w:tcPr>
            <w:tcW w:w="3732" w:type="dxa"/>
            <w:vAlign w:val="center"/>
          </w:tcPr>
          <w:p w14:paraId="6E52DF78">
            <w:pPr>
              <w:pStyle w:val="1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ind w:left="0" w:lef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vertAlign w:val="baseline"/>
                <w:lang w:val="en-US" w:eastAsia="zh-CN" w:bidi="ar-SA"/>
              </w:rPr>
              <w:t>浙江大金离心机有限公司</w:t>
            </w:r>
          </w:p>
        </w:tc>
      </w:tr>
    </w:tbl>
    <w:p w14:paraId="2B71FB44">
      <w:pPr>
        <w:pStyle w:val="2"/>
        <w:rPr>
          <w:rFonts w:hint="eastAsia" w:ascii="仿宋" w:hAnsi="仿宋" w:eastAsia="仿宋" w:cs="仿宋"/>
          <w:snapToGrid/>
          <w:kern w:val="2"/>
          <w:sz w:val="28"/>
          <w:szCs w:val="28"/>
          <w:lang w:val="en-US" w:eastAsia="zh-CN" w:bidi="ar-SA"/>
        </w:rPr>
        <w:sectPr>
          <w:pgSz w:w="16838" w:h="11906" w:orient="landscape"/>
          <w:pgMar w:top="1587" w:right="2154" w:bottom="1587" w:left="2154" w:header="1701" w:footer="1701" w:gutter="0"/>
          <w:pgNumType w:fmt="numberInDash"/>
          <w:cols w:space="720" w:num="1"/>
          <w:docGrid w:type="linesAndChars" w:linePitch="569" w:charSpace="-1683"/>
        </w:sectPr>
      </w:pPr>
    </w:p>
    <w:p w14:paraId="04C025CE">
      <w:pPr>
        <w:spacing w:before="171" w:line="226" w:lineRule="auto"/>
        <w:ind w:left="0" w:leftChars="0" w:firstLine="0" w:firstLineChars="0"/>
        <w:jc w:val="left"/>
      </w:pPr>
      <w:r>
        <w:rPr>
          <w:rFonts w:hint="eastAsia" w:ascii="仿宋" w:hAnsi="仿宋" w:eastAsia="仿宋" w:cs="仿宋"/>
          <w:snapToGrid/>
          <w:kern w:val="2"/>
          <w:sz w:val="28"/>
          <w:szCs w:val="28"/>
          <w:lang w:val="en-US" w:eastAsia="zh-CN" w:bidi="ar-SA"/>
        </w:rPr>
        <w:t xml:space="preserve">附件2：          </w:t>
      </w:r>
      <w:r>
        <w:rPr>
          <w:rFonts w:ascii="宋体" w:hAnsi="宋体" w:eastAsia="宋体" w:cs="宋体"/>
          <w:spacing w:val="12"/>
          <w:sz w:val="29"/>
          <w:szCs w:val="29"/>
          <w14:textOutline w14:w="5448" w14:cap="sq" w14:cmpd="sng">
            <w14:solidFill>
              <w14:srgbClr w14:val="000000"/>
            </w14:solidFill>
            <w14:prstDash w14:val="solid"/>
            <w14:bevel/>
          </w14:textOutline>
        </w:rPr>
        <w:t>团</w:t>
      </w:r>
      <w:r>
        <w:rPr>
          <w:rFonts w:ascii="宋体" w:hAnsi="宋体" w:eastAsia="宋体" w:cs="宋体"/>
          <w:spacing w:val="6"/>
          <w:sz w:val="29"/>
          <w:szCs w:val="29"/>
          <w14:textOutline w14:w="5448" w14:cap="sq" w14:cmpd="sng">
            <w14:solidFill>
              <w14:srgbClr w14:val="000000"/>
            </w14:solidFill>
            <w14:prstDash w14:val="solid"/>
            <w14:bevel/>
          </w14:textOutline>
        </w:rPr>
        <w:t>体标准</w:t>
      </w:r>
      <w:r>
        <w:rPr>
          <w:rFonts w:hint="eastAsia" w:ascii="宋体" w:hAnsi="宋体" w:eastAsia="宋体" w:cs="宋体"/>
          <w:spacing w:val="6"/>
          <w:sz w:val="29"/>
          <w:szCs w:val="29"/>
          <w:lang w:eastAsia="zh-CN"/>
          <w14:textOutline w14:w="5448" w14:cap="sq" w14:cmpd="sng">
            <w14:solidFill>
              <w14:srgbClr w14:val="000000"/>
            </w14:solidFill>
            <w14:prstDash w14:val="solid"/>
            <w14:bevel/>
          </w14:textOutline>
        </w:rPr>
        <w:t>项目</w:t>
      </w:r>
      <w:r>
        <w:rPr>
          <w:rFonts w:ascii="宋体" w:hAnsi="宋体" w:eastAsia="宋体" w:cs="宋体"/>
          <w:spacing w:val="6"/>
          <w:sz w:val="29"/>
          <w:szCs w:val="29"/>
          <w14:textOutline w14:w="5448" w14:cap="sq" w14:cmpd="sng">
            <w14:solidFill>
              <w14:srgbClr w14:val="000000"/>
            </w14:solidFill>
            <w14:prstDash w14:val="solid"/>
            <w14:bevel/>
          </w14:textOutline>
        </w:rPr>
        <w:t>起草</w:t>
      </w:r>
      <w:r>
        <w:rPr>
          <w:rFonts w:hint="eastAsia" w:ascii="宋体" w:hAnsi="宋体" w:eastAsia="宋体" w:cs="宋体"/>
          <w:spacing w:val="6"/>
          <w:sz w:val="29"/>
          <w:szCs w:val="29"/>
          <w:lang w:eastAsia="zh-CN"/>
          <w14:textOutline w14:w="5448" w14:cap="sq" w14:cmpd="sng">
            <w14:solidFill>
              <w14:srgbClr w14:val="000000"/>
            </w14:solidFill>
            <w14:prstDash w14:val="solid"/>
            <w14:bevel/>
          </w14:textOutline>
        </w:rPr>
        <w:t>单位</w:t>
      </w:r>
      <w:r>
        <w:rPr>
          <w:rFonts w:ascii="宋体" w:hAnsi="宋体" w:eastAsia="宋体" w:cs="宋体"/>
          <w:spacing w:val="6"/>
          <w:sz w:val="29"/>
          <w:szCs w:val="29"/>
          <w14:textOutline w14:w="5448" w14:cap="sq" w14:cmpd="sng">
            <w14:solidFill>
              <w14:srgbClr w14:val="000000"/>
            </w14:solidFill>
            <w14:prstDash w14:val="solid"/>
            <w14:bevel/>
          </w14:textOutline>
        </w:rPr>
        <w:t>申请表</w:t>
      </w:r>
    </w:p>
    <w:p w14:paraId="3917313E">
      <w:pPr>
        <w:spacing w:line="106" w:lineRule="exact"/>
      </w:pPr>
    </w:p>
    <w:tbl>
      <w:tblPr>
        <w:tblStyle w:val="23"/>
        <w:tblW w:w="852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37"/>
        <w:gridCol w:w="3990"/>
        <w:gridCol w:w="1428"/>
        <w:gridCol w:w="1871"/>
      </w:tblGrid>
      <w:tr w14:paraId="0FD4A7D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9" w:hRule="atLeast"/>
        </w:trPr>
        <w:tc>
          <w:tcPr>
            <w:tcW w:w="1237" w:type="dxa"/>
            <w:vAlign w:val="top"/>
          </w:tcPr>
          <w:p w14:paraId="69AC237F">
            <w:pPr>
              <w:spacing w:before="197" w:line="228" w:lineRule="auto"/>
              <w:ind w:left="250" w:leftChars="103" w:hanging="12" w:hangingChars="5"/>
              <w:jc w:val="center"/>
              <w:rPr>
                <w:rFonts w:hint="eastAsia" w:ascii="宋体" w:hAnsi="宋体" w:eastAsia="宋体" w:cs="宋体"/>
                <w:spacing w:val="7"/>
                <w:sz w:val="23"/>
                <w:szCs w:val="23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7"/>
                <w:sz w:val="23"/>
                <w:szCs w:val="23"/>
                <w:lang w:eastAsia="zh-CN"/>
              </w:rPr>
              <w:t>申请</w:t>
            </w:r>
          </w:p>
          <w:p w14:paraId="29247B3F">
            <w:pPr>
              <w:spacing w:before="197" w:line="228" w:lineRule="auto"/>
              <w:ind w:left="250" w:leftChars="103" w:hanging="12" w:hangingChars="5"/>
              <w:jc w:val="center"/>
              <w:rPr>
                <w:rFonts w:hint="eastAsia" w:ascii="宋体" w:hAnsi="宋体" w:eastAsia="宋体" w:cs="宋体"/>
                <w:spacing w:val="7"/>
                <w:sz w:val="23"/>
                <w:szCs w:val="23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7"/>
                <w:sz w:val="23"/>
                <w:szCs w:val="23"/>
                <w:lang w:eastAsia="zh-CN"/>
              </w:rPr>
              <w:t>项目</w:t>
            </w:r>
          </w:p>
        </w:tc>
        <w:tc>
          <w:tcPr>
            <w:tcW w:w="7289" w:type="dxa"/>
            <w:gridSpan w:val="3"/>
            <w:vAlign w:val="top"/>
          </w:tcPr>
          <w:p w14:paraId="1551A87F">
            <w:pPr>
              <w:spacing w:line="240" w:lineRule="auto"/>
              <w:ind w:left="238" w:leftChars="103" w:firstLine="0" w:firstLineChars="0"/>
              <w:rPr>
                <w:rFonts w:hint="eastAsia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sym w:font="Wingdings" w:char="00A8"/>
            </w:r>
            <w:r>
              <w:rPr>
                <w:rFonts w:hint="eastAsia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vertAlign w:val="baseline"/>
                <w:lang w:val="en-US" w:eastAsia="zh-CN" w:bidi="ar-SA"/>
              </w:rPr>
              <w:t>T/CCEIA 0013-2026《污水处理复合碳源用羟乙基纤维素副产浓缩液</w:t>
            </w:r>
          </w:p>
          <w:p w14:paraId="092E4A48">
            <w:pPr>
              <w:spacing w:line="240" w:lineRule="auto"/>
              <w:ind w:left="238" w:leftChars="103" w:firstLine="0" w:firstLineChars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sym w:font="Wingdings" w:char="00A8"/>
            </w:r>
            <w:r>
              <w:rPr>
                <w:rFonts w:hint="eastAsia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vertAlign w:val="baseline"/>
                <w:lang w:val="en-US" w:eastAsia="zh-CN" w:bidi="ar-SA"/>
              </w:rPr>
              <w:t>T/CCEIA 0014-2026《纤维素醚生产用卧式螺旋卸料沉降离心机技术规范》</w:t>
            </w:r>
          </w:p>
        </w:tc>
      </w:tr>
      <w:tr w14:paraId="2881651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1" w:hRule="atLeast"/>
        </w:trPr>
        <w:tc>
          <w:tcPr>
            <w:tcW w:w="1237" w:type="dxa"/>
            <w:vAlign w:val="top"/>
          </w:tcPr>
          <w:p w14:paraId="03AE466F">
            <w:pPr>
              <w:spacing w:before="197" w:line="228" w:lineRule="auto"/>
              <w:ind w:left="250" w:leftChars="103" w:hanging="12" w:hangingChars="5"/>
              <w:jc w:val="both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7"/>
                <w:sz w:val="23"/>
                <w:szCs w:val="23"/>
              </w:rPr>
              <w:t>单位名称</w:t>
            </w:r>
          </w:p>
        </w:tc>
        <w:tc>
          <w:tcPr>
            <w:tcW w:w="7289" w:type="dxa"/>
            <w:gridSpan w:val="3"/>
            <w:vAlign w:val="top"/>
          </w:tcPr>
          <w:p w14:paraId="2526EB21">
            <w:pPr>
              <w:rPr>
                <w:rFonts w:ascii="Arial"/>
                <w:sz w:val="21"/>
              </w:rPr>
            </w:pPr>
          </w:p>
        </w:tc>
      </w:tr>
      <w:tr w14:paraId="5B340B6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237" w:type="dxa"/>
            <w:vAlign w:val="top"/>
          </w:tcPr>
          <w:p w14:paraId="45A9615E">
            <w:pPr>
              <w:spacing w:before="193" w:line="227" w:lineRule="auto"/>
              <w:ind w:left="250" w:leftChars="103" w:hanging="12" w:hangingChars="5"/>
              <w:jc w:val="both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7"/>
                <w:sz w:val="23"/>
                <w:szCs w:val="23"/>
              </w:rPr>
              <w:t>单位性质</w:t>
            </w:r>
          </w:p>
        </w:tc>
        <w:tc>
          <w:tcPr>
            <w:tcW w:w="3990" w:type="dxa"/>
            <w:vAlign w:val="top"/>
          </w:tcPr>
          <w:p w14:paraId="3358A919">
            <w:pPr>
              <w:rPr>
                <w:rFonts w:hint="eastAsia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sym w:font="Wingdings" w:char="00A8"/>
            </w:r>
            <w:r>
              <w:rPr>
                <w:rFonts w:hint="eastAsia"/>
                <w:sz w:val="22"/>
                <w:szCs w:val="22"/>
                <w:lang w:val="en-US" w:eastAsia="zh-CN"/>
              </w:rPr>
              <w:t xml:space="preserve">政府部门  </w:t>
            </w:r>
            <w:r>
              <w:rPr>
                <w:rFonts w:hint="eastAsia"/>
                <w:sz w:val="22"/>
                <w:szCs w:val="22"/>
                <w:lang w:val="en-US" w:eastAsia="zh-CN"/>
              </w:rPr>
              <w:sym w:font="Wingdings" w:char="00A8"/>
            </w:r>
            <w:r>
              <w:rPr>
                <w:rFonts w:hint="eastAsia"/>
                <w:sz w:val="22"/>
                <w:szCs w:val="22"/>
                <w:lang w:val="en-US" w:eastAsia="zh-CN"/>
              </w:rPr>
              <w:t xml:space="preserve">企业  </w:t>
            </w:r>
            <w:r>
              <w:rPr>
                <w:rFonts w:hint="eastAsia"/>
                <w:sz w:val="22"/>
                <w:szCs w:val="22"/>
                <w:lang w:val="en-US" w:eastAsia="zh-CN"/>
              </w:rPr>
              <w:sym w:font="Wingdings" w:char="00A8"/>
            </w:r>
            <w:r>
              <w:rPr>
                <w:rFonts w:hint="eastAsia"/>
                <w:sz w:val="22"/>
                <w:szCs w:val="22"/>
                <w:lang w:val="en-US" w:eastAsia="zh-CN"/>
              </w:rPr>
              <w:t>院校</w:t>
            </w:r>
          </w:p>
          <w:p w14:paraId="64475FC7">
            <w:pPr>
              <w:rPr>
                <w:rFonts w:hint="default" w:ascii="Arial"/>
                <w:sz w:val="21"/>
                <w:lang w:val="en-US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sym w:font="Wingdings" w:char="00A8"/>
            </w:r>
            <w:r>
              <w:rPr>
                <w:rFonts w:hint="eastAsia"/>
                <w:sz w:val="22"/>
                <w:szCs w:val="22"/>
                <w:lang w:val="en-US" w:eastAsia="zh-CN"/>
              </w:rPr>
              <w:t xml:space="preserve">科研机构   </w:t>
            </w:r>
            <w:r>
              <w:rPr>
                <w:rFonts w:hint="eastAsia"/>
                <w:sz w:val="22"/>
                <w:szCs w:val="22"/>
                <w:lang w:val="en-US" w:eastAsia="zh-CN"/>
              </w:rPr>
              <w:sym w:font="Wingdings" w:char="00A8"/>
            </w:r>
            <w:r>
              <w:rPr>
                <w:rFonts w:hint="eastAsia"/>
                <w:sz w:val="22"/>
                <w:szCs w:val="22"/>
                <w:lang w:val="en-US" w:eastAsia="zh-CN"/>
              </w:rPr>
              <w:t>其他</w:t>
            </w:r>
          </w:p>
        </w:tc>
        <w:tc>
          <w:tcPr>
            <w:tcW w:w="1428" w:type="dxa"/>
            <w:vAlign w:val="top"/>
          </w:tcPr>
          <w:p w14:paraId="391AB6A0">
            <w:pPr>
              <w:spacing w:before="193" w:line="228" w:lineRule="auto"/>
              <w:ind w:left="214"/>
              <w:rPr>
                <w:rFonts w:hint="default" w:ascii="宋体" w:hAnsi="宋体" w:eastAsia="宋体" w:cs="宋体"/>
                <w:sz w:val="23"/>
                <w:szCs w:val="23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9"/>
                <w:sz w:val="23"/>
                <w:szCs w:val="23"/>
                <w:lang w:val="en-US" w:eastAsia="zh-CN"/>
              </w:rPr>
              <w:t>联系人</w:t>
            </w:r>
          </w:p>
        </w:tc>
        <w:tc>
          <w:tcPr>
            <w:tcW w:w="1871" w:type="dxa"/>
            <w:vAlign w:val="top"/>
          </w:tcPr>
          <w:p w14:paraId="177730F9">
            <w:pPr>
              <w:rPr>
                <w:rFonts w:ascii="Arial"/>
                <w:sz w:val="21"/>
              </w:rPr>
            </w:pPr>
          </w:p>
        </w:tc>
      </w:tr>
      <w:tr w14:paraId="5357BFE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237" w:type="dxa"/>
            <w:vAlign w:val="top"/>
          </w:tcPr>
          <w:p w14:paraId="15EAEB5C">
            <w:pPr>
              <w:spacing w:before="192" w:line="232" w:lineRule="auto"/>
              <w:ind w:left="250" w:leftChars="103" w:hanging="12" w:hangingChars="5"/>
              <w:jc w:val="both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9"/>
                <w:sz w:val="23"/>
                <w:szCs w:val="23"/>
              </w:rPr>
              <w:t>通</w:t>
            </w:r>
            <w:r>
              <w:rPr>
                <w:rFonts w:ascii="宋体" w:hAnsi="宋体" w:eastAsia="宋体" w:cs="宋体"/>
                <w:spacing w:val="7"/>
                <w:sz w:val="23"/>
                <w:szCs w:val="23"/>
              </w:rPr>
              <w:t>讯地址</w:t>
            </w:r>
          </w:p>
        </w:tc>
        <w:tc>
          <w:tcPr>
            <w:tcW w:w="3990" w:type="dxa"/>
            <w:vAlign w:val="top"/>
          </w:tcPr>
          <w:p w14:paraId="453ADF17">
            <w:pPr>
              <w:rPr>
                <w:rFonts w:ascii="Arial"/>
                <w:sz w:val="21"/>
              </w:rPr>
            </w:pPr>
          </w:p>
        </w:tc>
        <w:tc>
          <w:tcPr>
            <w:tcW w:w="1428" w:type="dxa"/>
            <w:vAlign w:val="top"/>
          </w:tcPr>
          <w:p w14:paraId="49540E63">
            <w:pPr>
              <w:spacing w:before="193" w:line="227" w:lineRule="auto"/>
              <w:ind w:left="232"/>
              <w:rPr>
                <w:rFonts w:hint="default" w:ascii="宋体" w:hAnsi="宋体" w:eastAsia="宋体" w:cs="宋体"/>
                <w:sz w:val="23"/>
                <w:szCs w:val="23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3"/>
                <w:szCs w:val="23"/>
                <w:lang w:val="en-US" w:eastAsia="zh-CN"/>
              </w:rPr>
              <w:t>电话</w:t>
            </w:r>
          </w:p>
        </w:tc>
        <w:tc>
          <w:tcPr>
            <w:tcW w:w="1871" w:type="dxa"/>
            <w:vAlign w:val="top"/>
          </w:tcPr>
          <w:p w14:paraId="7DAD5777">
            <w:pPr>
              <w:rPr>
                <w:rFonts w:ascii="Arial"/>
                <w:sz w:val="21"/>
              </w:rPr>
            </w:pPr>
          </w:p>
        </w:tc>
      </w:tr>
      <w:tr w14:paraId="471502B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40" w:hRule="atLeast"/>
        </w:trPr>
        <w:tc>
          <w:tcPr>
            <w:tcW w:w="1237" w:type="dxa"/>
            <w:vAlign w:val="top"/>
          </w:tcPr>
          <w:p w14:paraId="0561A6C2">
            <w:pPr>
              <w:tabs>
                <w:tab w:val="left" w:pos="0"/>
              </w:tabs>
              <w:spacing w:before="192" w:line="232" w:lineRule="auto"/>
              <w:ind w:left="0" w:leftChars="0" w:firstLine="472" w:firstLineChars="200"/>
              <w:jc w:val="center"/>
              <w:rPr>
                <w:rFonts w:ascii="宋体" w:hAnsi="宋体" w:eastAsia="宋体" w:cs="宋体"/>
                <w:spacing w:val="7"/>
                <w:sz w:val="23"/>
                <w:szCs w:val="23"/>
              </w:rPr>
            </w:pPr>
          </w:p>
          <w:p w14:paraId="739DA0F0">
            <w:pPr>
              <w:tabs>
                <w:tab w:val="left" w:pos="0"/>
              </w:tabs>
              <w:spacing w:before="192" w:line="232" w:lineRule="auto"/>
              <w:ind w:left="0" w:leftChars="0" w:firstLine="472" w:firstLineChars="200"/>
              <w:jc w:val="center"/>
              <w:rPr>
                <w:rFonts w:ascii="宋体" w:hAnsi="宋体" w:eastAsia="宋体" w:cs="宋体"/>
                <w:spacing w:val="7"/>
                <w:sz w:val="23"/>
                <w:szCs w:val="23"/>
              </w:rPr>
            </w:pPr>
          </w:p>
          <w:p w14:paraId="7FE8F0CA">
            <w:pPr>
              <w:tabs>
                <w:tab w:val="left" w:pos="0"/>
              </w:tabs>
              <w:spacing w:before="192" w:line="232" w:lineRule="auto"/>
              <w:jc w:val="center"/>
              <w:rPr>
                <w:rFonts w:hint="eastAsia" w:ascii="宋体" w:hAnsi="宋体" w:eastAsia="宋体" w:cs="宋体"/>
                <w:spacing w:val="7"/>
                <w:sz w:val="23"/>
                <w:szCs w:val="23"/>
                <w:lang w:eastAsia="zh-CN"/>
              </w:rPr>
            </w:pPr>
            <w:r>
              <w:rPr>
                <w:rFonts w:ascii="宋体" w:hAnsi="宋体" w:eastAsia="宋体" w:cs="宋体"/>
                <w:spacing w:val="7"/>
                <w:sz w:val="23"/>
                <w:szCs w:val="23"/>
              </w:rPr>
              <w:t>单</w:t>
            </w:r>
            <w:r>
              <w:rPr>
                <w:rFonts w:hint="eastAsia" w:ascii="宋体" w:hAnsi="宋体" w:eastAsia="宋体" w:cs="宋体"/>
                <w:spacing w:val="7"/>
                <w:sz w:val="23"/>
                <w:szCs w:val="23"/>
                <w:lang w:val="en-US"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7"/>
                <w:sz w:val="23"/>
                <w:szCs w:val="23"/>
              </w:rPr>
              <w:t>位</w:t>
            </w:r>
          </w:p>
          <w:p w14:paraId="441D0897">
            <w:pPr>
              <w:tabs>
                <w:tab w:val="left" w:pos="0"/>
              </w:tabs>
              <w:spacing w:before="192" w:line="232" w:lineRule="auto"/>
              <w:ind w:left="0" w:leftChars="0" w:firstLine="0" w:firstLineChars="0"/>
              <w:jc w:val="center"/>
              <w:rPr>
                <w:rFonts w:ascii="宋体" w:hAnsi="宋体" w:eastAsia="宋体" w:cs="宋体"/>
                <w:spacing w:val="7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7"/>
                <w:sz w:val="23"/>
                <w:szCs w:val="23"/>
              </w:rPr>
              <w:t>简</w:t>
            </w:r>
            <w:r>
              <w:rPr>
                <w:rFonts w:hint="eastAsia" w:ascii="宋体" w:hAnsi="宋体" w:eastAsia="宋体" w:cs="宋体"/>
                <w:spacing w:val="7"/>
                <w:sz w:val="23"/>
                <w:szCs w:val="23"/>
                <w:lang w:val="en-US"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7"/>
                <w:sz w:val="23"/>
                <w:szCs w:val="23"/>
              </w:rPr>
              <w:t>介</w:t>
            </w:r>
          </w:p>
          <w:p w14:paraId="1891B734">
            <w:pPr>
              <w:pStyle w:val="2"/>
            </w:pPr>
          </w:p>
        </w:tc>
        <w:tc>
          <w:tcPr>
            <w:tcW w:w="7289" w:type="dxa"/>
            <w:gridSpan w:val="3"/>
            <w:vAlign w:val="top"/>
          </w:tcPr>
          <w:p w14:paraId="7FF4027B">
            <w:pPr>
              <w:pStyle w:val="17"/>
              <w:ind w:left="0" w:leftChars="0" w:firstLine="0" w:firstLineChars="0"/>
              <w:rPr>
                <w:rFonts w:ascii="Arial"/>
                <w:sz w:val="21"/>
              </w:rPr>
            </w:pPr>
          </w:p>
          <w:p w14:paraId="0B111C62">
            <w:pPr>
              <w:pStyle w:val="17"/>
              <w:ind w:left="0" w:leftChars="0" w:firstLine="0" w:firstLineChars="0"/>
              <w:rPr>
                <w:rFonts w:ascii="Arial"/>
                <w:sz w:val="21"/>
              </w:rPr>
            </w:pPr>
          </w:p>
        </w:tc>
      </w:tr>
      <w:tr w14:paraId="02AB7FE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27" w:hRule="atLeast"/>
        </w:trPr>
        <w:tc>
          <w:tcPr>
            <w:tcW w:w="8526" w:type="dxa"/>
            <w:gridSpan w:val="4"/>
            <w:vAlign w:val="top"/>
          </w:tcPr>
          <w:p w14:paraId="275AE844">
            <w:pPr>
              <w:spacing w:before="40" w:line="240" w:lineRule="auto"/>
              <w:ind w:left="119"/>
              <w:rPr>
                <w:rFonts w:ascii="宋体" w:hAnsi="宋体" w:eastAsia="宋体" w:cs="宋体"/>
                <w:spacing w:val="8"/>
                <w:sz w:val="23"/>
                <w:szCs w:val="23"/>
              </w:rPr>
            </w:pPr>
          </w:p>
          <w:p w14:paraId="24945F84">
            <w:pPr>
              <w:spacing w:before="40" w:line="240" w:lineRule="auto"/>
              <w:ind w:left="119"/>
              <w:rPr>
                <w:rFonts w:ascii="宋体" w:hAnsi="宋体" w:eastAsia="宋体" w:cs="宋体"/>
                <w:spacing w:val="8"/>
                <w:sz w:val="23"/>
                <w:szCs w:val="23"/>
              </w:rPr>
            </w:pPr>
          </w:p>
          <w:p w14:paraId="2CB217A5">
            <w:pPr>
              <w:spacing w:before="40" w:line="240" w:lineRule="auto"/>
              <w:ind w:left="119"/>
              <w:rPr>
                <w:rFonts w:ascii="宋体" w:hAnsi="宋体" w:eastAsia="宋体" w:cs="宋体"/>
                <w:spacing w:val="8"/>
                <w:sz w:val="23"/>
                <w:szCs w:val="23"/>
              </w:rPr>
            </w:pPr>
          </w:p>
          <w:p w14:paraId="0374EF73">
            <w:pPr>
              <w:spacing w:before="40" w:line="240" w:lineRule="auto"/>
              <w:ind w:left="119"/>
              <w:rPr>
                <w:rFonts w:ascii="宋体" w:hAnsi="宋体" w:eastAsia="宋体" w:cs="宋体"/>
                <w:spacing w:val="8"/>
                <w:sz w:val="23"/>
                <w:szCs w:val="23"/>
              </w:rPr>
            </w:pPr>
          </w:p>
          <w:p w14:paraId="36C6452C">
            <w:pPr>
              <w:spacing w:before="40" w:line="240" w:lineRule="auto"/>
              <w:ind w:left="119"/>
              <w:rPr>
                <w:rFonts w:ascii="宋体" w:hAnsi="宋体" w:eastAsia="宋体" w:cs="宋体"/>
                <w:spacing w:val="8"/>
                <w:sz w:val="23"/>
                <w:szCs w:val="23"/>
              </w:rPr>
            </w:pPr>
          </w:p>
          <w:p w14:paraId="131A7099">
            <w:pPr>
              <w:spacing w:before="40" w:line="240" w:lineRule="auto"/>
              <w:ind w:left="119"/>
              <w:rPr>
                <w:rFonts w:ascii="Arial"/>
                <w:sz w:val="21"/>
              </w:rPr>
            </w:pPr>
            <w:r>
              <w:rPr>
                <w:rFonts w:ascii="宋体" w:hAnsi="宋体" w:eastAsia="宋体" w:cs="宋体"/>
                <w:spacing w:val="8"/>
                <w:sz w:val="23"/>
                <w:szCs w:val="23"/>
              </w:rPr>
              <w:t>单</w:t>
            </w:r>
            <w:r>
              <w:rPr>
                <w:rFonts w:ascii="宋体" w:hAnsi="宋体" w:eastAsia="宋体" w:cs="宋体"/>
                <w:spacing w:val="5"/>
                <w:sz w:val="23"/>
                <w:szCs w:val="23"/>
              </w:rPr>
              <w:t>位意见：</w:t>
            </w:r>
          </w:p>
          <w:p w14:paraId="0FDD3FBB">
            <w:pPr>
              <w:spacing w:before="75" w:line="240" w:lineRule="auto"/>
              <w:ind w:left="120" w:right="106" w:firstLine="479"/>
              <w:rPr>
                <w:rFonts w:ascii="宋体" w:hAnsi="宋体" w:eastAsia="宋体" w:cs="宋体"/>
                <w:spacing w:val="8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4"/>
                <w:sz w:val="23"/>
                <w:szCs w:val="23"/>
              </w:rPr>
              <w:t>我单位同意作为</w:t>
            </w:r>
            <w:r>
              <w:rPr>
                <w:rFonts w:hint="eastAsia" w:ascii="宋体" w:hAnsi="宋体" w:eastAsia="宋体" w:cs="宋体"/>
                <w:spacing w:val="4"/>
                <w:sz w:val="23"/>
                <w:szCs w:val="23"/>
                <w:u w:val="none" w:color="auto"/>
                <w:lang w:val="en-US" w:eastAsia="zh-CN"/>
              </w:rPr>
              <w:t>项目</w:t>
            </w:r>
            <w:r>
              <w:rPr>
                <w:rFonts w:hint="eastAsia" w:ascii="宋体" w:hAnsi="宋体" w:eastAsia="宋体" w:cs="宋体"/>
                <w:spacing w:val="4"/>
                <w:sz w:val="23"/>
                <w:szCs w:val="23"/>
                <w:u w:val="single" w:color="auto"/>
                <w:lang w:val="en-US" w:eastAsia="zh-CN"/>
              </w:rPr>
              <w:t xml:space="preserve">    </w:t>
            </w:r>
            <w:r>
              <w:rPr>
                <w:rFonts w:hint="eastAsia"/>
                <w:sz w:val="22"/>
                <w:szCs w:val="22"/>
                <w:u w:val="single" w:color="auto"/>
              </w:rPr>
              <w:sym w:font="Wingdings" w:char="00A8"/>
            </w:r>
            <w:r>
              <w:rPr>
                <w:rFonts w:hint="eastAsia" w:ascii="宋体" w:hAnsi="宋体" w:eastAsia="宋体" w:cs="宋体"/>
                <w:spacing w:val="4"/>
                <w:sz w:val="23"/>
                <w:szCs w:val="23"/>
                <w:u w:val="single" w:color="auto"/>
                <w:lang w:val="en-US" w:eastAsia="zh-CN"/>
              </w:rPr>
              <w:t xml:space="preserve">主研单位   </w:t>
            </w:r>
            <w:r>
              <w:rPr>
                <w:rFonts w:hint="eastAsia"/>
                <w:sz w:val="22"/>
                <w:szCs w:val="22"/>
                <w:u w:val="single" w:color="auto"/>
              </w:rPr>
              <w:sym w:font="Wingdings" w:char="00A8"/>
            </w:r>
            <w:r>
              <w:rPr>
                <w:rFonts w:ascii="宋体" w:hAnsi="宋体" w:eastAsia="宋体" w:cs="宋体"/>
                <w:spacing w:val="2"/>
                <w:sz w:val="23"/>
                <w:szCs w:val="23"/>
                <w:u w:val="single" w:color="auto"/>
              </w:rPr>
              <w:t>参编单位</w:t>
            </w:r>
            <w:r>
              <w:rPr>
                <w:rFonts w:hint="eastAsia" w:ascii="宋体" w:hAnsi="宋体" w:eastAsia="宋体" w:cs="宋体"/>
                <w:spacing w:val="2"/>
                <w:sz w:val="23"/>
                <w:szCs w:val="23"/>
                <w:u w:val="single" w:color="auto"/>
                <w:lang w:val="en-US" w:eastAsia="zh-CN"/>
              </w:rPr>
              <w:t xml:space="preserve">  </w:t>
            </w:r>
            <w:r>
              <w:rPr>
                <w:rFonts w:ascii="宋体" w:hAnsi="宋体" w:eastAsia="宋体" w:cs="宋体"/>
                <w:spacing w:val="2"/>
                <w:sz w:val="23"/>
                <w:szCs w:val="23"/>
              </w:rPr>
              <w:t>，委派专人参与标准起草</w:t>
            </w:r>
            <w:r>
              <w:rPr>
                <w:rFonts w:ascii="宋体" w:hAnsi="宋体" w:eastAsia="宋体" w:cs="宋体"/>
                <w:sz w:val="23"/>
                <w:szCs w:val="23"/>
              </w:rPr>
              <w:t xml:space="preserve"> </w:t>
            </w:r>
            <w:r>
              <w:rPr>
                <w:rFonts w:ascii="宋体" w:hAnsi="宋体" w:eastAsia="宋体" w:cs="宋体"/>
                <w:spacing w:val="13"/>
                <w:sz w:val="23"/>
                <w:szCs w:val="23"/>
              </w:rPr>
              <w:t>工</w:t>
            </w:r>
            <w:r>
              <w:rPr>
                <w:rFonts w:ascii="宋体" w:hAnsi="宋体" w:eastAsia="宋体" w:cs="宋体"/>
                <w:spacing w:val="8"/>
                <w:sz w:val="23"/>
                <w:szCs w:val="23"/>
              </w:rPr>
              <w:t>作，并给予积极支持与配合。</w:t>
            </w:r>
          </w:p>
          <w:p w14:paraId="302B122E">
            <w:pPr>
              <w:spacing w:before="74" w:line="224" w:lineRule="auto"/>
              <w:ind w:right="116"/>
              <w:jc w:val="center"/>
              <w:rPr>
                <w:rFonts w:hint="eastAsia" w:ascii="宋体" w:hAnsi="宋体" w:eastAsia="宋体" w:cs="宋体"/>
                <w:spacing w:val="-10"/>
                <w:sz w:val="23"/>
                <w:szCs w:val="23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10"/>
                <w:sz w:val="23"/>
                <w:szCs w:val="23"/>
                <w:lang w:val="en-US" w:eastAsia="zh-CN"/>
              </w:rPr>
              <w:t xml:space="preserve">         </w:t>
            </w:r>
          </w:p>
          <w:p w14:paraId="6208A292">
            <w:pPr>
              <w:spacing w:before="74" w:line="224" w:lineRule="auto"/>
              <w:ind w:right="116"/>
              <w:jc w:val="center"/>
              <w:rPr>
                <w:rFonts w:hint="eastAsia" w:ascii="宋体" w:hAnsi="宋体" w:eastAsia="宋体" w:cs="宋体"/>
                <w:spacing w:val="-10"/>
                <w:sz w:val="23"/>
                <w:szCs w:val="23"/>
                <w:lang w:val="en-US" w:eastAsia="zh-CN"/>
              </w:rPr>
            </w:pPr>
          </w:p>
          <w:p w14:paraId="45E995C3">
            <w:pPr>
              <w:spacing w:before="74" w:line="224" w:lineRule="auto"/>
              <w:ind w:right="116"/>
              <w:jc w:val="center"/>
              <w:rPr>
                <w:rFonts w:hint="eastAsia" w:ascii="宋体" w:hAnsi="宋体" w:eastAsia="宋体" w:cs="宋体"/>
                <w:spacing w:val="-10"/>
                <w:sz w:val="23"/>
                <w:szCs w:val="23"/>
                <w:lang w:val="en-US" w:eastAsia="zh-CN"/>
              </w:rPr>
            </w:pPr>
          </w:p>
          <w:p w14:paraId="3E16CC10">
            <w:pPr>
              <w:spacing w:before="74" w:line="224" w:lineRule="auto"/>
              <w:ind w:right="116"/>
              <w:jc w:val="center"/>
              <w:rPr>
                <w:rFonts w:hint="eastAsia" w:ascii="宋体" w:hAnsi="宋体" w:eastAsia="宋体" w:cs="宋体"/>
                <w:spacing w:val="-10"/>
                <w:sz w:val="23"/>
                <w:szCs w:val="23"/>
                <w:lang w:val="en-US" w:eastAsia="zh-CN"/>
              </w:rPr>
            </w:pPr>
          </w:p>
          <w:p w14:paraId="56104470">
            <w:pPr>
              <w:spacing w:before="74" w:line="224" w:lineRule="auto"/>
              <w:ind w:right="116"/>
              <w:jc w:val="center"/>
              <w:rPr>
                <w:rFonts w:hint="eastAsia" w:ascii="宋体" w:hAnsi="宋体" w:eastAsia="宋体" w:cs="宋体"/>
                <w:spacing w:val="-10"/>
                <w:sz w:val="23"/>
                <w:szCs w:val="23"/>
                <w:lang w:val="en-US" w:eastAsia="zh-CN"/>
              </w:rPr>
            </w:pPr>
          </w:p>
          <w:p w14:paraId="71A337C3">
            <w:pPr>
              <w:spacing w:before="74" w:line="224" w:lineRule="auto"/>
              <w:ind w:right="116"/>
              <w:jc w:val="center"/>
              <w:rPr>
                <w:rFonts w:hint="eastAsia" w:ascii="宋体" w:hAnsi="宋体" w:eastAsia="宋体" w:cs="宋体"/>
                <w:spacing w:val="-10"/>
                <w:sz w:val="23"/>
                <w:szCs w:val="23"/>
                <w:lang w:val="en-US" w:eastAsia="zh-CN"/>
              </w:rPr>
            </w:pPr>
          </w:p>
          <w:p w14:paraId="3AF28859">
            <w:pPr>
              <w:spacing w:before="74" w:line="224" w:lineRule="auto"/>
              <w:ind w:right="116"/>
              <w:jc w:val="center"/>
              <w:rPr>
                <w:rFonts w:hint="eastAsia" w:ascii="宋体" w:hAnsi="宋体" w:eastAsia="宋体" w:cs="宋体"/>
                <w:spacing w:val="16"/>
                <w:sz w:val="23"/>
                <w:szCs w:val="23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10"/>
                <w:sz w:val="23"/>
                <w:szCs w:val="23"/>
                <w:lang w:val="en-US" w:eastAsia="zh-CN"/>
              </w:rPr>
              <w:t xml:space="preserve">          </w:t>
            </w:r>
            <w:r>
              <w:rPr>
                <w:rFonts w:ascii="宋体" w:hAnsi="宋体" w:eastAsia="宋体" w:cs="宋体"/>
                <w:spacing w:val="-6"/>
                <w:sz w:val="23"/>
                <w:szCs w:val="23"/>
              </w:rPr>
              <w:t xml:space="preserve"> (公章)</w:t>
            </w:r>
            <w:r>
              <w:rPr>
                <w:rFonts w:hint="eastAsia" w:ascii="宋体" w:hAnsi="宋体" w:eastAsia="宋体" w:cs="宋体"/>
                <w:spacing w:val="-6"/>
                <w:sz w:val="23"/>
                <w:szCs w:val="23"/>
                <w:lang w:eastAsia="zh-CN"/>
              </w:rPr>
              <w:t>：</w:t>
            </w:r>
            <w:r>
              <w:rPr>
                <w:rFonts w:hint="eastAsia" w:ascii="宋体" w:hAnsi="宋体" w:eastAsia="宋体" w:cs="宋体"/>
                <w:spacing w:val="16"/>
                <w:sz w:val="23"/>
                <w:szCs w:val="23"/>
                <w:lang w:val="en-US" w:eastAsia="zh-CN"/>
              </w:rPr>
              <w:t xml:space="preserve">     </w:t>
            </w:r>
          </w:p>
          <w:p w14:paraId="36831095">
            <w:pPr>
              <w:spacing w:before="74" w:line="224" w:lineRule="auto"/>
              <w:ind w:right="116"/>
              <w:jc w:val="center"/>
              <w:rPr>
                <w:rFonts w:ascii="宋体" w:hAnsi="宋体" w:eastAsia="宋体" w:cs="宋体"/>
                <w:spacing w:val="10"/>
                <w:sz w:val="26"/>
                <w:szCs w:val="26"/>
              </w:rPr>
            </w:pPr>
            <w:r>
              <w:rPr>
                <w:rFonts w:hint="eastAsia" w:ascii="宋体" w:hAnsi="宋体" w:eastAsia="宋体" w:cs="宋体"/>
                <w:spacing w:val="16"/>
                <w:sz w:val="23"/>
                <w:szCs w:val="23"/>
                <w:lang w:val="en-US" w:eastAsia="zh-CN"/>
              </w:rPr>
              <w:t xml:space="preserve">                                    </w:t>
            </w:r>
            <w:r>
              <w:rPr>
                <w:rFonts w:ascii="宋体" w:hAnsi="宋体" w:eastAsia="宋体" w:cs="宋体"/>
                <w:spacing w:val="16"/>
                <w:sz w:val="23"/>
                <w:szCs w:val="23"/>
              </w:rPr>
              <w:t>年</w:t>
            </w:r>
            <w:r>
              <w:rPr>
                <w:rFonts w:ascii="宋体" w:hAnsi="宋体" w:eastAsia="宋体" w:cs="宋体"/>
                <w:spacing w:val="10"/>
                <w:sz w:val="23"/>
                <w:szCs w:val="23"/>
              </w:rPr>
              <w:t xml:space="preserve">   月   </w:t>
            </w:r>
            <w:r>
              <w:rPr>
                <w:rFonts w:ascii="宋体" w:hAnsi="宋体" w:eastAsia="宋体" w:cs="宋体"/>
                <w:spacing w:val="10"/>
                <w:sz w:val="26"/>
                <w:szCs w:val="26"/>
              </w:rPr>
              <w:t>日</w:t>
            </w:r>
          </w:p>
          <w:p w14:paraId="52C90684">
            <w:pPr>
              <w:pStyle w:val="2"/>
            </w:pPr>
          </w:p>
        </w:tc>
      </w:tr>
    </w:tbl>
    <w:p w14:paraId="002BAD2C">
      <w:pPr>
        <w:spacing w:before="171" w:line="226" w:lineRule="auto"/>
        <w:ind w:left="0" w:leftChars="0" w:firstLine="0" w:firstLineChars="0"/>
        <w:jc w:val="left"/>
      </w:pPr>
      <w:r>
        <w:rPr>
          <w:rFonts w:hint="eastAsia" w:ascii="仿宋" w:hAnsi="仿宋" w:eastAsia="仿宋" w:cs="仿宋"/>
          <w:snapToGrid/>
          <w:kern w:val="2"/>
          <w:sz w:val="28"/>
          <w:szCs w:val="28"/>
          <w:lang w:val="en-US" w:eastAsia="zh-CN" w:bidi="ar-SA"/>
        </w:rPr>
        <w:t xml:space="preserve">附件3：           </w:t>
      </w:r>
      <w:r>
        <w:rPr>
          <w:rFonts w:ascii="宋体" w:hAnsi="宋体" w:eastAsia="宋体" w:cs="宋体"/>
          <w:spacing w:val="12"/>
          <w:sz w:val="29"/>
          <w:szCs w:val="29"/>
          <w14:textOutline w14:w="5448" w14:cap="sq" w14:cmpd="sng">
            <w14:solidFill>
              <w14:srgbClr w14:val="000000"/>
            </w14:solidFill>
            <w14:prstDash w14:val="solid"/>
            <w14:bevel/>
          </w14:textOutline>
        </w:rPr>
        <w:t>团</w:t>
      </w:r>
      <w:r>
        <w:rPr>
          <w:rFonts w:ascii="宋体" w:hAnsi="宋体" w:eastAsia="宋体" w:cs="宋体"/>
          <w:spacing w:val="6"/>
          <w:sz w:val="29"/>
          <w:szCs w:val="29"/>
          <w14:textOutline w14:w="5448" w14:cap="sq" w14:cmpd="sng">
            <w14:solidFill>
              <w14:srgbClr w14:val="000000"/>
            </w14:solidFill>
            <w14:prstDash w14:val="solid"/>
            <w14:bevel/>
          </w14:textOutline>
        </w:rPr>
        <w:t>体标准</w:t>
      </w:r>
      <w:r>
        <w:rPr>
          <w:rFonts w:hint="eastAsia" w:ascii="宋体" w:hAnsi="宋体" w:eastAsia="宋体" w:cs="宋体"/>
          <w:spacing w:val="6"/>
          <w:sz w:val="29"/>
          <w:szCs w:val="29"/>
          <w:lang w:eastAsia="zh-CN"/>
          <w14:textOutline w14:w="5448" w14:cap="sq" w14:cmpd="sng">
            <w14:solidFill>
              <w14:srgbClr w14:val="000000"/>
            </w14:solidFill>
            <w14:prstDash w14:val="solid"/>
            <w14:bevel/>
          </w14:textOutline>
        </w:rPr>
        <w:t>项目起草人员</w:t>
      </w:r>
      <w:r>
        <w:rPr>
          <w:rFonts w:ascii="宋体" w:hAnsi="宋体" w:eastAsia="宋体" w:cs="宋体"/>
          <w:spacing w:val="6"/>
          <w:sz w:val="29"/>
          <w:szCs w:val="29"/>
          <w14:textOutline w14:w="5448" w14:cap="sq" w14:cmpd="sng">
            <w14:solidFill>
              <w14:srgbClr w14:val="000000"/>
            </w14:solidFill>
            <w14:prstDash w14:val="solid"/>
            <w14:bevel/>
          </w14:textOutline>
        </w:rPr>
        <w:t>申请表</w:t>
      </w:r>
    </w:p>
    <w:tbl>
      <w:tblPr>
        <w:tblStyle w:val="23"/>
        <w:tblW w:w="879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69"/>
        <w:gridCol w:w="1204"/>
        <w:gridCol w:w="3237"/>
        <w:gridCol w:w="1423"/>
        <w:gridCol w:w="2157"/>
      </w:tblGrid>
      <w:tr w14:paraId="7C6533A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25" w:hRule="atLeast"/>
        </w:trPr>
        <w:tc>
          <w:tcPr>
            <w:tcW w:w="1973" w:type="dxa"/>
            <w:gridSpan w:val="2"/>
            <w:vAlign w:val="top"/>
          </w:tcPr>
          <w:p w14:paraId="32A51A40">
            <w:pPr>
              <w:spacing w:before="197" w:line="228" w:lineRule="auto"/>
              <w:ind w:firstLine="472" w:firstLineChars="200"/>
              <w:jc w:val="both"/>
              <w:rPr>
                <w:rFonts w:hint="eastAsia" w:ascii="宋体" w:hAnsi="宋体" w:eastAsia="宋体" w:cs="宋体"/>
                <w:spacing w:val="7"/>
                <w:sz w:val="23"/>
                <w:szCs w:val="23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7"/>
                <w:sz w:val="23"/>
                <w:szCs w:val="23"/>
                <w:lang w:eastAsia="zh-CN"/>
              </w:rPr>
              <w:t>申请项目</w:t>
            </w:r>
          </w:p>
        </w:tc>
        <w:tc>
          <w:tcPr>
            <w:tcW w:w="6817" w:type="dxa"/>
            <w:gridSpan w:val="3"/>
            <w:vAlign w:val="top"/>
          </w:tcPr>
          <w:p w14:paraId="21667FA4">
            <w:pPr>
              <w:spacing w:line="240" w:lineRule="auto"/>
              <w:ind w:left="238" w:leftChars="103" w:firstLine="0" w:firstLineChars="0"/>
              <w:rPr>
                <w:rFonts w:hint="eastAsia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sym w:font="Wingdings" w:char="00A8"/>
            </w:r>
            <w:r>
              <w:rPr>
                <w:rFonts w:hint="eastAsia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vertAlign w:val="baseline"/>
                <w:lang w:val="en-US" w:eastAsia="zh-CN" w:bidi="ar-SA"/>
              </w:rPr>
              <w:t>T/CCEIA 0013-2026《污水处理复合碳源用羟乙基纤维素副产浓缩液</w:t>
            </w:r>
          </w:p>
          <w:p w14:paraId="525AFFDA">
            <w:pPr>
              <w:pStyle w:val="17"/>
              <w:ind w:left="0" w:leftChars="0" w:firstLine="0" w:firstLineChars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sym w:font="Wingdings" w:char="00A8"/>
            </w:r>
            <w:r>
              <w:rPr>
                <w:rFonts w:hint="eastAsia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vertAlign w:val="baseline"/>
                <w:lang w:val="en-US" w:eastAsia="zh-CN" w:bidi="ar-SA"/>
              </w:rPr>
              <w:t>T/CCEIA 0014-2026《纤维素醚生产用卧式螺旋卸料沉降离心机技术规范》</w:t>
            </w:r>
          </w:p>
        </w:tc>
      </w:tr>
      <w:tr w14:paraId="6938D6D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7" w:hRule="atLeast"/>
        </w:trPr>
        <w:tc>
          <w:tcPr>
            <w:tcW w:w="769" w:type="dxa"/>
            <w:vMerge w:val="restart"/>
            <w:tcBorders>
              <w:bottom w:val="nil"/>
            </w:tcBorders>
            <w:textDirection w:val="tbRlV"/>
            <w:vAlign w:val="top"/>
          </w:tcPr>
          <w:p w14:paraId="383D5A3F">
            <w:pPr>
              <w:spacing w:before="135" w:line="215" w:lineRule="auto"/>
              <w:ind w:left="516"/>
              <w:jc w:val="center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-13"/>
                <w:sz w:val="23"/>
                <w:szCs w:val="23"/>
              </w:rPr>
              <w:t>起</w:t>
            </w:r>
            <w:r>
              <w:rPr>
                <w:rFonts w:ascii="宋体" w:hAnsi="宋体" w:eastAsia="宋体" w:cs="宋体"/>
                <w:spacing w:val="-11"/>
                <w:sz w:val="23"/>
                <w:szCs w:val="23"/>
              </w:rPr>
              <w:t xml:space="preserve"> 草 人</w:t>
            </w:r>
          </w:p>
        </w:tc>
        <w:tc>
          <w:tcPr>
            <w:tcW w:w="1204" w:type="dxa"/>
            <w:vAlign w:val="top"/>
          </w:tcPr>
          <w:p w14:paraId="013377A4">
            <w:pPr>
              <w:spacing w:before="193" w:line="227" w:lineRule="auto"/>
              <w:ind w:left="410"/>
              <w:jc w:val="left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5"/>
                <w:sz w:val="23"/>
                <w:szCs w:val="23"/>
              </w:rPr>
              <w:t>姓名</w:t>
            </w:r>
          </w:p>
        </w:tc>
        <w:tc>
          <w:tcPr>
            <w:tcW w:w="3237" w:type="dxa"/>
            <w:vAlign w:val="top"/>
          </w:tcPr>
          <w:p w14:paraId="25A2AEF0">
            <w:pPr>
              <w:rPr>
                <w:rFonts w:ascii="Arial"/>
                <w:sz w:val="21"/>
              </w:rPr>
            </w:pPr>
          </w:p>
        </w:tc>
        <w:tc>
          <w:tcPr>
            <w:tcW w:w="1423" w:type="dxa"/>
            <w:vAlign w:val="top"/>
          </w:tcPr>
          <w:p w14:paraId="3744405D">
            <w:pPr>
              <w:spacing w:before="193" w:line="227" w:lineRule="auto"/>
              <w:ind w:firstLine="222" w:firstLineChars="100"/>
              <w:rPr>
                <w:rFonts w:hint="default" w:ascii="宋体" w:hAnsi="宋体" w:eastAsia="宋体" w:cs="宋体"/>
                <w:sz w:val="23"/>
                <w:szCs w:val="23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3"/>
                <w:szCs w:val="23"/>
                <w:lang w:val="en-US" w:eastAsia="zh-CN"/>
              </w:rPr>
              <w:t>学历/职称</w:t>
            </w:r>
          </w:p>
        </w:tc>
        <w:tc>
          <w:tcPr>
            <w:tcW w:w="2157" w:type="dxa"/>
            <w:vAlign w:val="top"/>
          </w:tcPr>
          <w:p w14:paraId="5F21B108">
            <w:pPr>
              <w:rPr>
                <w:rFonts w:ascii="Arial"/>
                <w:sz w:val="21"/>
              </w:rPr>
            </w:pPr>
          </w:p>
        </w:tc>
      </w:tr>
      <w:tr w14:paraId="38C599B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8" w:hRule="atLeast"/>
        </w:trPr>
        <w:tc>
          <w:tcPr>
            <w:tcW w:w="76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A78610B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204" w:type="dxa"/>
            <w:vAlign w:val="top"/>
          </w:tcPr>
          <w:p w14:paraId="3EE64682">
            <w:pPr>
              <w:spacing w:before="194" w:line="227" w:lineRule="auto"/>
              <w:ind w:left="410"/>
              <w:jc w:val="left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5"/>
                <w:sz w:val="23"/>
                <w:szCs w:val="23"/>
              </w:rPr>
              <w:t>手机</w:t>
            </w:r>
          </w:p>
        </w:tc>
        <w:tc>
          <w:tcPr>
            <w:tcW w:w="3237" w:type="dxa"/>
            <w:vAlign w:val="top"/>
          </w:tcPr>
          <w:p w14:paraId="5D933A69">
            <w:pPr>
              <w:rPr>
                <w:rFonts w:ascii="Arial"/>
                <w:sz w:val="21"/>
              </w:rPr>
            </w:pPr>
          </w:p>
        </w:tc>
        <w:tc>
          <w:tcPr>
            <w:tcW w:w="1423" w:type="dxa"/>
            <w:vAlign w:val="top"/>
          </w:tcPr>
          <w:p w14:paraId="3BBB26CF">
            <w:pPr>
              <w:spacing w:before="194" w:line="228" w:lineRule="auto"/>
              <w:ind w:left="472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-5"/>
                <w:sz w:val="23"/>
                <w:szCs w:val="23"/>
              </w:rPr>
              <w:t>邮</w:t>
            </w:r>
            <w:r>
              <w:rPr>
                <w:rFonts w:ascii="宋体" w:hAnsi="宋体" w:eastAsia="宋体" w:cs="宋体"/>
                <w:spacing w:val="-3"/>
                <w:sz w:val="23"/>
                <w:szCs w:val="23"/>
              </w:rPr>
              <w:t>箱</w:t>
            </w:r>
          </w:p>
        </w:tc>
        <w:tc>
          <w:tcPr>
            <w:tcW w:w="2157" w:type="dxa"/>
            <w:vAlign w:val="top"/>
          </w:tcPr>
          <w:p w14:paraId="03A84B03">
            <w:pPr>
              <w:rPr>
                <w:rFonts w:ascii="Arial"/>
                <w:sz w:val="21"/>
              </w:rPr>
            </w:pPr>
          </w:p>
        </w:tc>
      </w:tr>
      <w:tr w14:paraId="4FA9EAA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8" w:hRule="atLeast"/>
        </w:trPr>
        <w:tc>
          <w:tcPr>
            <w:tcW w:w="769" w:type="dxa"/>
            <w:vMerge w:val="continue"/>
            <w:tcBorders>
              <w:top w:val="nil"/>
            </w:tcBorders>
            <w:textDirection w:val="tbRlV"/>
            <w:vAlign w:val="top"/>
          </w:tcPr>
          <w:p w14:paraId="38592169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204" w:type="dxa"/>
            <w:vAlign w:val="top"/>
          </w:tcPr>
          <w:p w14:paraId="3A69E636">
            <w:pPr>
              <w:spacing w:before="194" w:line="227" w:lineRule="auto"/>
              <w:ind w:left="177"/>
              <w:jc w:val="left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6"/>
                <w:sz w:val="23"/>
                <w:szCs w:val="23"/>
              </w:rPr>
              <w:t>身份证号</w:t>
            </w:r>
          </w:p>
        </w:tc>
        <w:tc>
          <w:tcPr>
            <w:tcW w:w="6817" w:type="dxa"/>
            <w:gridSpan w:val="3"/>
            <w:vAlign w:val="top"/>
          </w:tcPr>
          <w:p w14:paraId="345BF9D3">
            <w:pPr>
              <w:rPr>
                <w:rFonts w:ascii="Arial"/>
                <w:sz w:val="21"/>
              </w:rPr>
            </w:pPr>
          </w:p>
        </w:tc>
      </w:tr>
      <w:tr w14:paraId="3BEF1BE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61" w:hRule="atLeast"/>
        </w:trPr>
        <w:tc>
          <w:tcPr>
            <w:tcW w:w="1973" w:type="dxa"/>
            <w:gridSpan w:val="2"/>
            <w:vAlign w:val="top"/>
          </w:tcPr>
          <w:p w14:paraId="6DFC21FE">
            <w:pPr>
              <w:spacing w:before="175" w:line="265" w:lineRule="auto"/>
              <w:ind w:right="180"/>
              <w:jc w:val="center"/>
              <w:rPr>
                <w:rFonts w:hint="eastAsia" w:ascii="宋体" w:hAnsi="宋体" w:eastAsia="宋体" w:cs="宋体"/>
                <w:spacing w:val="8"/>
                <w:sz w:val="23"/>
                <w:szCs w:val="23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8"/>
                <w:sz w:val="23"/>
                <w:szCs w:val="23"/>
                <w:lang w:val="en-US" w:eastAsia="zh-CN"/>
              </w:rPr>
              <w:t xml:space="preserve"> </w:t>
            </w:r>
          </w:p>
          <w:p w14:paraId="6368F02E">
            <w:pPr>
              <w:spacing w:before="175" w:line="265" w:lineRule="auto"/>
              <w:ind w:right="180"/>
              <w:jc w:val="center"/>
              <w:rPr>
                <w:rFonts w:hint="eastAsia" w:ascii="宋体" w:hAnsi="宋体" w:eastAsia="宋体" w:cs="宋体"/>
                <w:spacing w:val="8"/>
                <w:sz w:val="23"/>
                <w:szCs w:val="23"/>
                <w:lang w:val="en-US" w:eastAsia="zh-CN"/>
              </w:rPr>
            </w:pPr>
          </w:p>
          <w:p w14:paraId="631A9B89">
            <w:pPr>
              <w:spacing w:before="175" w:line="265" w:lineRule="auto"/>
              <w:ind w:right="180"/>
              <w:jc w:val="center"/>
              <w:rPr>
                <w:rFonts w:ascii="宋体" w:hAnsi="宋体" w:eastAsia="宋体" w:cs="宋体"/>
                <w:spacing w:val="3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spacing w:val="8"/>
                <w:sz w:val="23"/>
                <w:szCs w:val="23"/>
                <w:lang w:val="en-US" w:eastAsia="zh-CN"/>
              </w:rPr>
              <w:t xml:space="preserve">  </w:t>
            </w:r>
            <w:r>
              <w:rPr>
                <w:rFonts w:ascii="宋体" w:hAnsi="宋体" w:eastAsia="宋体" w:cs="宋体"/>
                <w:spacing w:val="8"/>
                <w:sz w:val="23"/>
                <w:szCs w:val="23"/>
              </w:rPr>
              <w:t>研</w:t>
            </w:r>
            <w:r>
              <w:rPr>
                <w:rFonts w:ascii="宋体" w:hAnsi="宋体" w:eastAsia="宋体" w:cs="宋体"/>
                <w:spacing w:val="3"/>
                <w:sz w:val="23"/>
                <w:szCs w:val="23"/>
              </w:rPr>
              <w:t>究成果</w:t>
            </w:r>
          </w:p>
          <w:p w14:paraId="2F8088EE">
            <w:pPr>
              <w:spacing w:before="175" w:line="265" w:lineRule="auto"/>
              <w:ind w:left="562" w:right="180" w:hanging="369"/>
              <w:jc w:val="center"/>
              <w:rPr>
                <w:rFonts w:hint="eastAsia" w:ascii="宋体" w:hAnsi="宋体" w:eastAsia="宋体" w:cs="宋体"/>
                <w:spacing w:val="3"/>
                <w:sz w:val="23"/>
                <w:szCs w:val="23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3"/>
                <w:sz w:val="23"/>
                <w:szCs w:val="23"/>
                <w:lang w:eastAsia="zh-CN"/>
              </w:rPr>
              <w:t>简</w:t>
            </w:r>
            <w:r>
              <w:rPr>
                <w:rFonts w:hint="eastAsia" w:ascii="宋体" w:hAnsi="宋体" w:eastAsia="宋体" w:cs="宋体"/>
                <w:spacing w:val="3"/>
                <w:sz w:val="23"/>
                <w:szCs w:val="23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pacing w:val="3"/>
                <w:sz w:val="23"/>
                <w:szCs w:val="23"/>
                <w:lang w:eastAsia="zh-CN"/>
              </w:rPr>
              <w:t>介</w:t>
            </w:r>
          </w:p>
          <w:p w14:paraId="4E2A28E8">
            <w:pPr>
              <w:pStyle w:val="2"/>
              <w:rPr>
                <w:rFonts w:hint="eastAsia"/>
                <w:lang w:eastAsia="zh-CN"/>
              </w:rPr>
            </w:pPr>
          </w:p>
        </w:tc>
        <w:tc>
          <w:tcPr>
            <w:tcW w:w="6817" w:type="dxa"/>
            <w:gridSpan w:val="3"/>
            <w:vAlign w:val="top"/>
          </w:tcPr>
          <w:p w14:paraId="1E2F08E8">
            <w:pPr>
              <w:pStyle w:val="17"/>
              <w:ind w:left="0" w:leftChars="0" w:firstLine="0" w:firstLineChars="0"/>
              <w:rPr>
                <w:rFonts w:ascii="Arial"/>
                <w:sz w:val="21"/>
              </w:rPr>
            </w:pPr>
          </w:p>
        </w:tc>
      </w:tr>
      <w:tr w14:paraId="54EC1DA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1" w:hRule="atLeast"/>
        </w:trPr>
        <w:tc>
          <w:tcPr>
            <w:tcW w:w="8790" w:type="dxa"/>
            <w:gridSpan w:val="5"/>
            <w:vAlign w:val="top"/>
          </w:tcPr>
          <w:p w14:paraId="2E5B5B08">
            <w:pPr>
              <w:spacing w:before="40" w:line="227" w:lineRule="auto"/>
              <w:ind w:left="119"/>
              <w:rPr>
                <w:rFonts w:ascii="宋体" w:hAnsi="宋体" w:eastAsia="宋体" w:cs="宋体"/>
                <w:spacing w:val="8"/>
                <w:sz w:val="23"/>
                <w:szCs w:val="23"/>
              </w:rPr>
            </w:pPr>
          </w:p>
          <w:p w14:paraId="25D9D6A5">
            <w:pPr>
              <w:spacing w:before="40" w:line="227" w:lineRule="auto"/>
              <w:ind w:left="119"/>
              <w:rPr>
                <w:rFonts w:ascii="宋体" w:hAnsi="宋体" w:eastAsia="宋体" w:cs="宋体"/>
                <w:spacing w:val="8"/>
                <w:sz w:val="23"/>
                <w:szCs w:val="23"/>
              </w:rPr>
            </w:pPr>
          </w:p>
          <w:p w14:paraId="3C5BF26F">
            <w:pPr>
              <w:spacing w:before="40" w:line="227" w:lineRule="auto"/>
              <w:ind w:left="119"/>
              <w:rPr>
                <w:rFonts w:ascii="宋体" w:hAnsi="宋体" w:eastAsia="宋体" w:cs="宋体"/>
                <w:spacing w:val="8"/>
                <w:sz w:val="23"/>
                <w:szCs w:val="23"/>
              </w:rPr>
            </w:pPr>
          </w:p>
          <w:p w14:paraId="6A4C2692">
            <w:pPr>
              <w:spacing w:before="40" w:line="227" w:lineRule="auto"/>
              <w:ind w:left="119"/>
              <w:rPr>
                <w:rFonts w:ascii="Arial"/>
                <w:sz w:val="21"/>
              </w:rPr>
            </w:pPr>
            <w:r>
              <w:rPr>
                <w:rFonts w:ascii="宋体" w:hAnsi="宋体" w:eastAsia="宋体" w:cs="宋体"/>
                <w:spacing w:val="8"/>
                <w:sz w:val="23"/>
                <w:szCs w:val="23"/>
              </w:rPr>
              <w:t>单</w:t>
            </w:r>
            <w:r>
              <w:rPr>
                <w:rFonts w:ascii="宋体" w:hAnsi="宋体" w:eastAsia="宋体" w:cs="宋体"/>
                <w:spacing w:val="5"/>
                <w:sz w:val="23"/>
                <w:szCs w:val="23"/>
              </w:rPr>
              <w:t>位意见：</w:t>
            </w:r>
          </w:p>
          <w:p w14:paraId="1C015542">
            <w:pPr>
              <w:spacing w:before="75" w:line="382" w:lineRule="auto"/>
              <w:ind w:left="120" w:right="106" w:firstLine="479"/>
              <w:rPr>
                <w:rFonts w:ascii="宋体" w:hAnsi="宋体" w:eastAsia="宋体" w:cs="宋体"/>
                <w:spacing w:val="-6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4"/>
                <w:sz w:val="23"/>
                <w:szCs w:val="23"/>
              </w:rPr>
              <w:t>我单位同意作为</w:t>
            </w:r>
            <w:r>
              <w:rPr>
                <w:rFonts w:ascii="宋体" w:hAnsi="宋体" w:eastAsia="宋体" w:cs="宋体"/>
                <w:spacing w:val="4"/>
                <w:sz w:val="23"/>
                <w:szCs w:val="23"/>
                <w:u w:val="single" w:color="auto"/>
              </w:rPr>
              <w:t xml:space="preserve">   </w:t>
            </w:r>
            <w:r>
              <w:rPr>
                <w:rFonts w:ascii="宋体" w:hAnsi="宋体" w:eastAsia="宋体" w:cs="宋体"/>
                <w:spacing w:val="2"/>
                <w:sz w:val="23"/>
                <w:szCs w:val="23"/>
                <w:u w:val="single" w:color="auto"/>
              </w:rPr>
              <w:t xml:space="preserve">                    </w:t>
            </w:r>
            <w:r>
              <w:rPr>
                <w:rFonts w:hint="eastAsia" w:ascii="宋体" w:hAnsi="宋体" w:eastAsia="宋体" w:cs="宋体"/>
                <w:spacing w:val="2"/>
                <w:sz w:val="23"/>
                <w:szCs w:val="23"/>
                <w:lang w:val="en-US" w:eastAsia="zh-CN"/>
              </w:rPr>
              <w:t>同志</w:t>
            </w:r>
            <w:r>
              <w:rPr>
                <w:rFonts w:ascii="宋体" w:hAnsi="宋体" w:eastAsia="宋体" w:cs="宋体"/>
                <w:spacing w:val="2"/>
                <w:sz w:val="23"/>
                <w:szCs w:val="23"/>
              </w:rPr>
              <w:t>，参与标准起草</w:t>
            </w:r>
            <w:r>
              <w:rPr>
                <w:rFonts w:ascii="宋体" w:hAnsi="宋体" w:eastAsia="宋体" w:cs="宋体"/>
                <w:spacing w:val="13"/>
                <w:sz w:val="23"/>
                <w:szCs w:val="23"/>
              </w:rPr>
              <w:t>工</w:t>
            </w:r>
            <w:r>
              <w:rPr>
                <w:rFonts w:ascii="宋体" w:hAnsi="宋体" w:eastAsia="宋体" w:cs="宋体"/>
                <w:spacing w:val="8"/>
                <w:sz w:val="23"/>
                <w:szCs w:val="23"/>
              </w:rPr>
              <w:t>作，并给予积极支持与配合。</w:t>
            </w:r>
            <w:r>
              <w:rPr>
                <w:rFonts w:hint="eastAsia" w:ascii="宋体" w:hAnsi="宋体" w:eastAsia="宋体" w:cs="宋体"/>
                <w:spacing w:val="-10"/>
                <w:sz w:val="23"/>
                <w:szCs w:val="23"/>
                <w:lang w:val="en-US" w:eastAsia="zh-CN"/>
              </w:rPr>
              <w:t xml:space="preserve">                  </w:t>
            </w:r>
            <w:r>
              <w:rPr>
                <w:rFonts w:ascii="宋体" w:hAnsi="宋体" w:eastAsia="宋体" w:cs="宋体"/>
                <w:spacing w:val="-6"/>
                <w:sz w:val="23"/>
                <w:szCs w:val="23"/>
              </w:rPr>
              <w:t xml:space="preserve"> </w:t>
            </w:r>
          </w:p>
          <w:p w14:paraId="7AC9B525">
            <w:pPr>
              <w:pStyle w:val="2"/>
            </w:pPr>
          </w:p>
          <w:p w14:paraId="0B73BEEE"/>
          <w:p w14:paraId="59F2A7D3"/>
          <w:p w14:paraId="47F80E30">
            <w:pPr>
              <w:spacing w:before="75" w:line="382" w:lineRule="auto"/>
              <w:ind w:right="106"/>
              <w:rPr>
                <w:rFonts w:hint="eastAsia" w:ascii="宋体" w:hAnsi="宋体" w:eastAsia="宋体" w:cs="宋体"/>
                <w:sz w:val="23"/>
                <w:szCs w:val="23"/>
                <w:lang w:eastAsia="zh-CN"/>
              </w:rPr>
            </w:pPr>
            <w:r>
              <w:rPr>
                <w:rFonts w:ascii="宋体" w:hAnsi="宋体" w:eastAsia="宋体" w:cs="宋体"/>
                <w:spacing w:val="-6"/>
                <w:sz w:val="23"/>
                <w:szCs w:val="23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6"/>
                <w:sz w:val="23"/>
                <w:szCs w:val="23"/>
                <w:lang w:val="en-US" w:eastAsia="zh-CN"/>
              </w:rPr>
              <w:t xml:space="preserve">                                                    </w:t>
            </w:r>
            <w:r>
              <w:rPr>
                <w:rFonts w:ascii="宋体" w:hAnsi="宋体" w:eastAsia="宋体" w:cs="宋体"/>
                <w:spacing w:val="-6"/>
                <w:sz w:val="23"/>
                <w:szCs w:val="23"/>
              </w:rPr>
              <w:t>(公章)</w:t>
            </w:r>
            <w:r>
              <w:rPr>
                <w:rFonts w:hint="eastAsia" w:ascii="宋体" w:hAnsi="宋体" w:eastAsia="宋体" w:cs="宋体"/>
                <w:spacing w:val="-6"/>
                <w:sz w:val="23"/>
                <w:szCs w:val="23"/>
                <w:lang w:eastAsia="zh-CN"/>
              </w:rPr>
              <w:t>：</w:t>
            </w:r>
          </w:p>
          <w:p w14:paraId="16EA8A1B">
            <w:pPr>
              <w:spacing w:before="172" w:line="228" w:lineRule="auto"/>
              <w:ind w:right="61"/>
              <w:jc w:val="center"/>
              <w:rPr>
                <w:rFonts w:ascii="宋体" w:hAnsi="宋体" w:eastAsia="宋体" w:cs="宋体"/>
                <w:spacing w:val="10"/>
                <w:sz w:val="26"/>
                <w:szCs w:val="26"/>
              </w:rPr>
            </w:pPr>
            <w:r>
              <w:rPr>
                <w:rFonts w:hint="eastAsia" w:ascii="宋体" w:hAnsi="宋体" w:eastAsia="宋体" w:cs="宋体"/>
                <w:spacing w:val="16"/>
                <w:sz w:val="23"/>
                <w:szCs w:val="23"/>
                <w:lang w:val="en-US" w:eastAsia="zh-CN"/>
              </w:rPr>
              <w:t xml:space="preserve">                            </w:t>
            </w:r>
            <w:r>
              <w:rPr>
                <w:rFonts w:ascii="宋体" w:hAnsi="宋体" w:eastAsia="宋体" w:cs="宋体"/>
                <w:spacing w:val="16"/>
                <w:sz w:val="23"/>
                <w:szCs w:val="23"/>
              </w:rPr>
              <w:t>年</w:t>
            </w:r>
            <w:r>
              <w:rPr>
                <w:rFonts w:ascii="宋体" w:hAnsi="宋体" w:eastAsia="宋体" w:cs="宋体"/>
                <w:spacing w:val="10"/>
                <w:sz w:val="23"/>
                <w:szCs w:val="23"/>
              </w:rPr>
              <w:t xml:space="preserve">   月   </w:t>
            </w:r>
            <w:r>
              <w:rPr>
                <w:rFonts w:ascii="宋体" w:hAnsi="宋体" w:eastAsia="宋体" w:cs="宋体"/>
                <w:spacing w:val="10"/>
                <w:sz w:val="26"/>
                <w:szCs w:val="26"/>
              </w:rPr>
              <w:t>日</w:t>
            </w:r>
          </w:p>
          <w:p w14:paraId="10580403">
            <w:pPr>
              <w:pStyle w:val="2"/>
            </w:pPr>
          </w:p>
        </w:tc>
      </w:tr>
    </w:tbl>
    <w:p w14:paraId="79316C72">
      <w:pPr>
        <w:rPr>
          <w:rFonts w:hint="eastAsia"/>
        </w:rPr>
      </w:pPr>
      <w:bookmarkStart w:id="0" w:name="_GoBack"/>
      <w:bookmarkEnd w:id="0"/>
    </w:p>
    <w:sectPr>
      <w:footerReference r:id="rId3" w:type="default"/>
      <w:pgSz w:w="11906" w:h="16838"/>
      <w:pgMar w:top="2154" w:right="1587" w:bottom="2154" w:left="1587" w:header="1701" w:footer="1701" w:gutter="0"/>
      <w:pgNumType w:fmt="numberInDash"/>
      <w:cols w:space="720" w:num="1"/>
      <w:docGrid w:type="linesAndChars" w:linePitch="569" w:charSpace="-168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70C48EC1-0DB1-4338-B973-7E1731A34B4B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2" w:fontKey="{F98A42EB-4D92-43C1-8C43-D72B6FB4266D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3" w:fontKey="{1AFEB0F6-54EE-4957-9A54-75087C7713B7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31E5336C-CDE0-4465-84F2-0F0CB4CCE4D0}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AEC301">
    <w:pPr>
      <w:pStyle w:val="7"/>
      <w:ind w:right="360" w:firstLine="36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E85DD83"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- 1 -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LQ8m0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lF2zRQKfvn+7fLj&#10;1+XnVzKL8jTWzxG1s4gL7VvTommGc4/DyLotnYpf8CHwQ9zzVVzRBsLjpdl0NhvDxeEbNsDPHq9b&#10;58M7YRSJRk4dqpdEZaetD13oEBKzabOppUwVlJo0Ob15/WacLlw9AJcaOSKJ7rHRCu2+7ZntTXEG&#10;MWe6zvCWb2ok3zIfHphDK+DBGJZwj6WUBklMb1FSGfflX+cxHhWCl5IGrZVTjUmiRL7XqBwAw2C4&#10;wdgPhj6qO4NenWAILU8mLrggB7N0Rn3GBK1iDriY5siU0zCYd6Frb0wgF6tVCkKvWRa2emd5hI7i&#10;ebs6BgiYdI2idEr0WqHbUmX6yYjt/Oc+RT3+DZa/A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By0PJt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E85DD83"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- 1 -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QzODJhOWJkOWFkZmQ1M2UwYzBjNTFiMzI1MWY0OWYifQ=="/>
    <w:docVar w:name="KSO_WPS_MARK_KEY" w:val="dc896731-0d45-48c1-ab11-0944b2e8f28f"/>
  </w:docVars>
  <w:rsids>
    <w:rsidRoot w:val="00595A6F"/>
    <w:rsid w:val="00026CEA"/>
    <w:rsid w:val="00156555"/>
    <w:rsid w:val="00304622"/>
    <w:rsid w:val="00342682"/>
    <w:rsid w:val="003F1FC3"/>
    <w:rsid w:val="00473209"/>
    <w:rsid w:val="004A1A65"/>
    <w:rsid w:val="004D60DD"/>
    <w:rsid w:val="00595A6F"/>
    <w:rsid w:val="005A0117"/>
    <w:rsid w:val="005B2122"/>
    <w:rsid w:val="005F5B28"/>
    <w:rsid w:val="00681BE2"/>
    <w:rsid w:val="0075543F"/>
    <w:rsid w:val="00911CE5"/>
    <w:rsid w:val="00925744"/>
    <w:rsid w:val="009C51A4"/>
    <w:rsid w:val="00A13AB1"/>
    <w:rsid w:val="00D7467F"/>
    <w:rsid w:val="00DF2143"/>
    <w:rsid w:val="00F5660A"/>
    <w:rsid w:val="00F84926"/>
    <w:rsid w:val="00F94794"/>
    <w:rsid w:val="0186561C"/>
    <w:rsid w:val="02094D31"/>
    <w:rsid w:val="024500CF"/>
    <w:rsid w:val="02854E70"/>
    <w:rsid w:val="02CB59CD"/>
    <w:rsid w:val="03B53E0F"/>
    <w:rsid w:val="03B97821"/>
    <w:rsid w:val="03BD6922"/>
    <w:rsid w:val="03D942D2"/>
    <w:rsid w:val="04676277"/>
    <w:rsid w:val="049F00B6"/>
    <w:rsid w:val="04FD0A58"/>
    <w:rsid w:val="05141DF7"/>
    <w:rsid w:val="054C41E6"/>
    <w:rsid w:val="05E068C8"/>
    <w:rsid w:val="066C0621"/>
    <w:rsid w:val="068D4E8A"/>
    <w:rsid w:val="06A608E0"/>
    <w:rsid w:val="074B5097"/>
    <w:rsid w:val="07D31136"/>
    <w:rsid w:val="08017F69"/>
    <w:rsid w:val="08191757"/>
    <w:rsid w:val="087B7050"/>
    <w:rsid w:val="089F65B8"/>
    <w:rsid w:val="090A02EA"/>
    <w:rsid w:val="0A1779D7"/>
    <w:rsid w:val="0A410AF1"/>
    <w:rsid w:val="0A6B2D01"/>
    <w:rsid w:val="0AAF50B9"/>
    <w:rsid w:val="0AEE6ECB"/>
    <w:rsid w:val="0C252478"/>
    <w:rsid w:val="0C6622EB"/>
    <w:rsid w:val="0D891528"/>
    <w:rsid w:val="0D9400CC"/>
    <w:rsid w:val="0DB8455B"/>
    <w:rsid w:val="0DD60794"/>
    <w:rsid w:val="0E066055"/>
    <w:rsid w:val="0EAC741F"/>
    <w:rsid w:val="0F065480"/>
    <w:rsid w:val="0F0852E4"/>
    <w:rsid w:val="0F8310A5"/>
    <w:rsid w:val="0FA40445"/>
    <w:rsid w:val="0FDA6EBB"/>
    <w:rsid w:val="100D1C4C"/>
    <w:rsid w:val="10640966"/>
    <w:rsid w:val="10AA2392"/>
    <w:rsid w:val="114A086F"/>
    <w:rsid w:val="11881F33"/>
    <w:rsid w:val="12437B55"/>
    <w:rsid w:val="1255112F"/>
    <w:rsid w:val="125E77E6"/>
    <w:rsid w:val="128905CB"/>
    <w:rsid w:val="12BF17E3"/>
    <w:rsid w:val="130918CA"/>
    <w:rsid w:val="133228BF"/>
    <w:rsid w:val="137902FD"/>
    <w:rsid w:val="1387051C"/>
    <w:rsid w:val="13A91BE1"/>
    <w:rsid w:val="13B264D4"/>
    <w:rsid w:val="1432607A"/>
    <w:rsid w:val="1492076C"/>
    <w:rsid w:val="149D101A"/>
    <w:rsid w:val="15225262"/>
    <w:rsid w:val="153C1ED9"/>
    <w:rsid w:val="156C2EC6"/>
    <w:rsid w:val="156E0FB7"/>
    <w:rsid w:val="15E4769E"/>
    <w:rsid w:val="165738F2"/>
    <w:rsid w:val="16711B23"/>
    <w:rsid w:val="1684280B"/>
    <w:rsid w:val="17243526"/>
    <w:rsid w:val="174A36DB"/>
    <w:rsid w:val="175D48F4"/>
    <w:rsid w:val="17AA2C1C"/>
    <w:rsid w:val="182F12D6"/>
    <w:rsid w:val="1853036D"/>
    <w:rsid w:val="18533C6D"/>
    <w:rsid w:val="18D3407F"/>
    <w:rsid w:val="18D717F4"/>
    <w:rsid w:val="18DA45EA"/>
    <w:rsid w:val="19502AFF"/>
    <w:rsid w:val="1A55661F"/>
    <w:rsid w:val="1A7F0BD7"/>
    <w:rsid w:val="1AD80C7F"/>
    <w:rsid w:val="1B103525"/>
    <w:rsid w:val="1C1E0A72"/>
    <w:rsid w:val="1C62724B"/>
    <w:rsid w:val="1DFD02AC"/>
    <w:rsid w:val="1FB206B5"/>
    <w:rsid w:val="1FF66C49"/>
    <w:rsid w:val="205C0520"/>
    <w:rsid w:val="20A546BA"/>
    <w:rsid w:val="21A77C96"/>
    <w:rsid w:val="225278E7"/>
    <w:rsid w:val="22684718"/>
    <w:rsid w:val="22693A86"/>
    <w:rsid w:val="231C15F2"/>
    <w:rsid w:val="234379BE"/>
    <w:rsid w:val="234C21CD"/>
    <w:rsid w:val="23735D67"/>
    <w:rsid w:val="23E536F7"/>
    <w:rsid w:val="23ED0F3C"/>
    <w:rsid w:val="25211F8F"/>
    <w:rsid w:val="25CC4C26"/>
    <w:rsid w:val="25D52D09"/>
    <w:rsid w:val="25E60A73"/>
    <w:rsid w:val="25F0544D"/>
    <w:rsid w:val="25F07E3D"/>
    <w:rsid w:val="260B4612"/>
    <w:rsid w:val="26C1503C"/>
    <w:rsid w:val="27281EA0"/>
    <w:rsid w:val="278119B5"/>
    <w:rsid w:val="27D4366C"/>
    <w:rsid w:val="28473ED4"/>
    <w:rsid w:val="28886AC4"/>
    <w:rsid w:val="2918635B"/>
    <w:rsid w:val="29F97697"/>
    <w:rsid w:val="2A641968"/>
    <w:rsid w:val="2A783C63"/>
    <w:rsid w:val="2A7A79DB"/>
    <w:rsid w:val="2B6243DA"/>
    <w:rsid w:val="2C095A92"/>
    <w:rsid w:val="2CCB1C65"/>
    <w:rsid w:val="2D043562"/>
    <w:rsid w:val="2D3C2E29"/>
    <w:rsid w:val="2D4F4ED6"/>
    <w:rsid w:val="2D8D19CE"/>
    <w:rsid w:val="2D917516"/>
    <w:rsid w:val="2D9C3CDE"/>
    <w:rsid w:val="2DA07759"/>
    <w:rsid w:val="2DDA138F"/>
    <w:rsid w:val="2DF93F76"/>
    <w:rsid w:val="2E3E5911"/>
    <w:rsid w:val="2E862C0E"/>
    <w:rsid w:val="2EEC33CC"/>
    <w:rsid w:val="2FB653D0"/>
    <w:rsid w:val="300B719F"/>
    <w:rsid w:val="304C4051"/>
    <w:rsid w:val="305B2238"/>
    <w:rsid w:val="30CB7F5E"/>
    <w:rsid w:val="30EE2ED1"/>
    <w:rsid w:val="30FA447E"/>
    <w:rsid w:val="31152A96"/>
    <w:rsid w:val="3145331D"/>
    <w:rsid w:val="31B37A32"/>
    <w:rsid w:val="31F215C3"/>
    <w:rsid w:val="328D1F7A"/>
    <w:rsid w:val="334F40FB"/>
    <w:rsid w:val="337B0E28"/>
    <w:rsid w:val="33BE3F91"/>
    <w:rsid w:val="33E405CE"/>
    <w:rsid w:val="34A9374F"/>
    <w:rsid w:val="357D160D"/>
    <w:rsid w:val="358A32CD"/>
    <w:rsid w:val="37254F48"/>
    <w:rsid w:val="372B09DB"/>
    <w:rsid w:val="374C4C34"/>
    <w:rsid w:val="376C5250"/>
    <w:rsid w:val="37740C65"/>
    <w:rsid w:val="377D1FFF"/>
    <w:rsid w:val="3785364C"/>
    <w:rsid w:val="37881A30"/>
    <w:rsid w:val="37D66916"/>
    <w:rsid w:val="383425AF"/>
    <w:rsid w:val="391968D3"/>
    <w:rsid w:val="3994365D"/>
    <w:rsid w:val="39EC2704"/>
    <w:rsid w:val="3A1E1AB6"/>
    <w:rsid w:val="3AA3755F"/>
    <w:rsid w:val="3AF916BE"/>
    <w:rsid w:val="3B5A3220"/>
    <w:rsid w:val="3B662E82"/>
    <w:rsid w:val="3B7D32FB"/>
    <w:rsid w:val="3BF22AFC"/>
    <w:rsid w:val="3C511F0D"/>
    <w:rsid w:val="3D54230E"/>
    <w:rsid w:val="3F8F0BD1"/>
    <w:rsid w:val="4142704D"/>
    <w:rsid w:val="41650E05"/>
    <w:rsid w:val="41933275"/>
    <w:rsid w:val="41AB4DED"/>
    <w:rsid w:val="4212524C"/>
    <w:rsid w:val="42275E61"/>
    <w:rsid w:val="429D02B3"/>
    <w:rsid w:val="42A343A3"/>
    <w:rsid w:val="431229A4"/>
    <w:rsid w:val="43662D6F"/>
    <w:rsid w:val="4381056E"/>
    <w:rsid w:val="43A21908"/>
    <w:rsid w:val="43C02C41"/>
    <w:rsid w:val="43CF283F"/>
    <w:rsid w:val="44872CAB"/>
    <w:rsid w:val="44953E46"/>
    <w:rsid w:val="44AA3B00"/>
    <w:rsid w:val="44D43374"/>
    <w:rsid w:val="451610FD"/>
    <w:rsid w:val="45486BFC"/>
    <w:rsid w:val="457044E8"/>
    <w:rsid w:val="458614D2"/>
    <w:rsid w:val="458B1581"/>
    <w:rsid w:val="45EB22F7"/>
    <w:rsid w:val="46BE6E71"/>
    <w:rsid w:val="46DD3154"/>
    <w:rsid w:val="47692C49"/>
    <w:rsid w:val="48466A0C"/>
    <w:rsid w:val="48AC1147"/>
    <w:rsid w:val="499F2D41"/>
    <w:rsid w:val="4A995389"/>
    <w:rsid w:val="4C012AEF"/>
    <w:rsid w:val="4C3E0967"/>
    <w:rsid w:val="4C9F75D2"/>
    <w:rsid w:val="4CA3011C"/>
    <w:rsid w:val="4D316979"/>
    <w:rsid w:val="4D567BCC"/>
    <w:rsid w:val="4D6B42F4"/>
    <w:rsid w:val="4DBB3009"/>
    <w:rsid w:val="4E065CB6"/>
    <w:rsid w:val="4EE52A8C"/>
    <w:rsid w:val="4F0B0581"/>
    <w:rsid w:val="4F2002A2"/>
    <w:rsid w:val="4F3F023E"/>
    <w:rsid w:val="4F4727B8"/>
    <w:rsid w:val="4FBD58D0"/>
    <w:rsid w:val="50127F2C"/>
    <w:rsid w:val="505226DD"/>
    <w:rsid w:val="50A4605E"/>
    <w:rsid w:val="51002139"/>
    <w:rsid w:val="518920D3"/>
    <w:rsid w:val="51E91388"/>
    <w:rsid w:val="52920680"/>
    <w:rsid w:val="52B55E2C"/>
    <w:rsid w:val="53332C9A"/>
    <w:rsid w:val="538057B3"/>
    <w:rsid w:val="53A61FF5"/>
    <w:rsid w:val="53A63921"/>
    <w:rsid w:val="53E05F0A"/>
    <w:rsid w:val="53E55718"/>
    <w:rsid w:val="54063F0A"/>
    <w:rsid w:val="54284A5E"/>
    <w:rsid w:val="54363862"/>
    <w:rsid w:val="54626714"/>
    <w:rsid w:val="54B77203"/>
    <w:rsid w:val="54DB75C7"/>
    <w:rsid w:val="55B51A4E"/>
    <w:rsid w:val="55CC03E8"/>
    <w:rsid w:val="55E7347A"/>
    <w:rsid w:val="55E73C0F"/>
    <w:rsid w:val="56486A5C"/>
    <w:rsid w:val="566E5D97"/>
    <w:rsid w:val="568A30CF"/>
    <w:rsid w:val="575575BD"/>
    <w:rsid w:val="58BC43F3"/>
    <w:rsid w:val="59350DEE"/>
    <w:rsid w:val="598853C1"/>
    <w:rsid w:val="598D34F6"/>
    <w:rsid w:val="59A94DCE"/>
    <w:rsid w:val="59C1032F"/>
    <w:rsid w:val="59CA1091"/>
    <w:rsid w:val="5A3D6887"/>
    <w:rsid w:val="5A5A45C3"/>
    <w:rsid w:val="5AA36965"/>
    <w:rsid w:val="5AE5741E"/>
    <w:rsid w:val="5B5F3211"/>
    <w:rsid w:val="5BFF65DD"/>
    <w:rsid w:val="5C533442"/>
    <w:rsid w:val="5C7E20AF"/>
    <w:rsid w:val="5C8B526E"/>
    <w:rsid w:val="5D6C356E"/>
    <w:rsid w:val="5D6E32BA"/>
    <w:rsid w:val="5D8D76F2"/>
    <w:rsid w:val="5DBC50DC"/>
    <w:rsid w:val="5DD34D8D"/>
    <w:rsid w:val="5DE4177A"/>
    <w:rsid w:val="5DFD7848"/>
    <w:rsid w:val="5E4979C1"/>
    <w:rsid w:val="5EE70DDC"/>
    <w:rsid w:val="5F4C0B2C"/>
    <w:rsid w:val="5F960895"/>
    <w:rsid w:val="5F972CAF"/>
    <w:rsid w:val="60004640"/>
    <w:rsid w:val="60235598"/>
    <w:rsid w:val="60277C87"/>
    <w:rsid w:val="6036420C"/>
    <w:rsid w:val="60581E83"/>
    <w:rsid w:val="60F46907"/>
    <w:rsid w:val="60F86DAE"/>
    <w:rsid w:val="61AF105F"/>
    <w:rsid w:val="62031A89"/>
    <w:rsid w:val="621A6DAC"/>
    <w:rsid w:val="62F4138A"/>
    <w:rsid w:val="63283329"/>
    <w:rsid w:val="638D3239"/>
    <w:rsid w:val="63F60E9F"/>
    <w:rsid w:val="63FD1B44"/>
    <w:rsid w:val="63FE2FE5"/>
    <w:rsid w:val="645B2561"/>
    <w:rsid w:val="64C002CD"/>
    <w:rsid w:val="64F707C0"/>
    <w:rsid w:val="65460EE9"/>
    <w:rsid w:val="656B0071"/>
    <w:rsid w:val="65EE2A50"/>
    <w:rsid w:val="65FE0EE5"/>
    <w:rsid w:val="66EC3434"/>
    <w:rsid w:val="67A74832"/>
    <w:rsid w:val="67C228D8"/>
    <w:rsid w:val="67D32E83"/>
    <w:rsid w:val="684F7DDC"/>
    <w:rsid w:val="68C34BB8"/>
    <w:rsid w:val="691761E6"/>
    <w:rsid w:val="69B55D5F"/>
    <w:rsid w:val="6A114F5F"/>
    <w:rsid w:val="6A392D95"/>
    <w:rsid w:val="6B7925D0"/>
    <w:rsid w:val="6B9F03FA"/>
    <w:rsid w:val="6BC463E4"/>
    <w:rsid w:val="6BF36C91"/>
    <w:rsid w:val="6BFD6C96"/>
    <w:rsid w:val="6C702411"/>
    <w:rsid w:val="6CC10232"/>
    <w:rsid w:val="6CC528CD"/>
    <w:rsid w:val="6CEB6786"/>
    <w:rsid w:val="6D271D05"/>
    <w:rsid w:val="6D3F1A3E"/>
    <w:rsid w:val="6D482A06"/>
    <w:rsid w:val="6DC5334B"/>
    <w:rsid w:val="6E5F2E07"/>
    <w:rsid w:val="6EB92023"/>
    <w:rsid w:val="6EF20214"/>
    <w:rsid w:val="6F71097A"/>
    <w:rsid w:val="6FAB0CA4"/>
    <w:rsid w:val="7082711C"/>
    <w:rsid w:val="70B96C2C"/>
    <w:rsid w:val="70D92234"/>
    <w:rsid w:val="711672E5"/>
    <w:rsid w:val="715440AF"/>
    <w:rsid w:val="726E5030"/>
    <w:rsid w:val="72AE5DDA"/>
    <w:rsid w:val="7308183D"/>
    <w:rsid w:val="733C0072"/>
    <w:rsid w:val="73634226"/>
    <w:rsid w:val="7374707A"/>
    <w:rsid w:val="73A31E99"/>
    <w:rsid w:val="74493227"/>
    <w:rsid w:val="74AA2238"/>
    <w:rsid w:val="7521210E"/>
    <w:rsid w:val="75843AEE"/>
    <w:rsid w:val="75B0743D"/>
    <w:rsid w:val="75B72E5F"/>
    <w:rsid w:val="76B77F8B"/>
    <w:rsid w:val="76E77774"/>
    <w:rsid w:val="76E867FA"/>
    <w:rsid w:val="76F22212"/>
    <w:rsid w:val="770D7159"/>
    <w:rsid w:val="77112A42"/>
    <w:rsid w:val="773F2946"/>
    <w:rsid w:val="77C061DC"/>
    <w:rsid w:val="77D73253"/>
    <w:rsid w:val="77E73E21"/>
    <w:rsid w:val="78634440"/>
    <w:rsid w:val="78EA49C6"/>
    <w:rsid w:val="79BE0135"/>
    <w:rsid w:val="79F53F4F"/>
    <w:rsid w:val="7A205EE2"/>
    <w:rsid w:val="7AB83901"/>
    <w:rsid w:val="7BDF7FCA"/>
    <w:rsid w:val="7C421347"/>
    <w:rsid w:val="7C913FD5"/>
    <w:rsid w:val="7D9C12B8"/>
    <w:rsid w:val="7E177FD6"/>
    <w:rsid w:val="7E483604"/>
    <w:rsid w:val="7E734D2A"/>
    <w:rsid w:val="7E76208B"/>
    <w:rsid w:val="7FDF0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semiHidden="0" w:name="heading 4"/>
    <w:lsdException w:qFormat="1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cs="Times New Roman" w:asciiTheme="minorEastAsia" w:hAnsiTheme="minorEastAsia" w:eastAsiaTheme="minorEastAsia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4"/>
    <w:basedOn w:val="1"/>
    <w:next w:val="1"/>
    <w:unhideWhenUsed/>
    <w:qFormat/>
    <w:uiPriority w:val="0"/>
    <w:pPr>
      <w:keepNext/>
      <w:keepLines/>
      <w:spacing w:before="280" w:after="290" w:line="372" w:lineRule="auto"/>
      <w:outlineLvl w:val="3"/>
    </w:pPr>
    <w:rPr>
      <w:rFonts w:ascii="Arial" w:hAnsi="Arial" w:eastAsia="黑体"/>
      <w:b/>
      <w:sz w:val="28"/>
    </w:rPr>
  </w:style>
  <w:style w:type="paragraph" w:styleId="4">
    <w:name w:val="heading 5"/>
    <w:basedOn w:val="1"/>
    <w:next w:val="1"/>
    <w:unhideWhenUsed/>
    <w:qFormat/>
    <w:uiPriority w:val="0"/>
    <w:pPr>
      <w:keepNext/>
      <w:keepLines/>
      <w:spacing w:before="280" w:after="290" w:line="372" w:lineRule="auto"/>
      <w:outlineLvl w:val="4"/>
    </w:pPr>
    <w:rPr>
      <w:b/>
      <w:sz w:val="28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Indent"/>
    <w:basedOn w:val="1"/>
    <w:qFormat/>
    <w:uiPriority w:val="0"/>
    <w:pPr>
      <w:ind w:firstLine="420" w:firstLineChars="200"/>
    </w:pPr>
    <w:rPr>
      <w:rFonts w:ascii="Calibri" w:hAnsi="Calibri" w:eastAsia="宋体"/>
      <w:sz w:val="30"/>
    </w:rPr>
  </w:style>
  <w:style w:type="paragraph" w:styleId="6">
    <w:name w:val="Body Text"/>
    <w:basedOn w:val="1"/>
    <w:qFormat/>
    <w:uiPriority w:val="0"/>
    <w:pPr>
      <w:adjustRightInd w:val="0"/>
      <w:snapToGrid w:val="0"/>
      <w:jc w:val="center"/>
    </w:pPr>
    <w:rPr>
      <w:rFonts w:ascii="方正小标宋简体" w:eastAsia="方正小标宋简体"/>
      <w:sz w:val="40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jc w:val="both"/>
    </w:pPr>
    <w:rPr>
      <w:sz w:val="18"/>
    </w:rPr>
  </w:style>
  <w:style w:type="paragraph" w:styleId="9">
    <w:name w:val="footnote text"/>
    <w:basedOn w:val="1"/>
    <w:qFormat/>
    <w:uiPriority w:val="0"/>
    <w:pPr>
      <w:snapToGrid w:val="0"/>
    </w:pPr>
    <w:rPr>
      <w:rFonts w:eastAsia="Times New Roman"/>
      <w:sz w:val="18"/>
    </w:rPr>
  </w:style>
  <w:style w:type="paragraph" w:styleId="10">
    <w:name w:val="Normal (Web)"/>
    <w:basedOn w:val="1"/>
    <w:qFormat/>
    <w:uiPriority w:val="0"/>
    <w:pPr>
      <w:spacing w:beforeAutospacing="1" w:afterAutospacing="1"/>
    </w:p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page number"/>
    <w:basedOn w:val="13"/>
    <w:qFormat/>
    <w:uiPriority w:val="0"/>
  </w:style>
  <w:style w:type="character" w:styleId="15">
    <w:name w:val="Hyperlink"/>
    <w:basedOn w:val="13"/>
    <w:qFormat/>
    <w:uiPriority w:val="0"/>
    <w:rPr>
      <w:color w:val="0000FF"/>
      <w:u w:val="single"/>
    </w:rPr>
  </w:style>
  <w:style w:type="character" w:styleId="16">
    <w:name w:val="footnote reference"/>
    <w:qFormat/>
    <w:uiPriority w:val="0"/>
    <w:rPr>
      <w:vertAlign w:val="superscript"/>
    </w:rPr>
  </w:style>
  <w:style w:type="paragraph" w:customStyle="1" w:styleId="17">
    <w:name w:val="BodyText1I2"/>
    <w:basedOn w:val="18"/>
    <w:qFormat/>
    <w:uiPriority w:val="0"/>
    <w:pPr>
      <w:ind w:firstLine="420"/>
    </w:pPr>
  </w:style>
  <w:style w:type="paragraph" w:customStyle="1" w:styleId="18">
    <w:name w:val="BodyTextIndent"/>
    <w:basedOn w:val="1"/>
    <w:qFormat/>
    <w:uiPriority w:val="0"/>
    <w:pPr>
      <w:spacing w:after="120"/>
      <w:ind w:left="420" w:leftChars="200"/>
    </w:pPr>
  </w:style>
  <w:style w:type="paragraph" w:customStyle="1" w:styleId="19">
    <w:name w:val="p0"/>
    <w:basedOn w:val="1"/>
    <w:qFormat/>
    <w:uiPriority w:val="0"/>
    <w:rPr>
      <w:szCs w:val="21"/>
    </w:rPr>
  </w:style>
  <w:style w:type="paragraph" w:customStyle="1" w:styleId="20">
    <w:name w:val="p18"/>
    <w:basedOn w:val="1"/>
    <w:qFormat/>
    <w:uiPriority w:val="0"/>
    <w:rPr>
      <w:rFonts w:ascii="宋体" w:hAnsi="宋体" w:cs="宋体"/>
      <w:szCs w:val="21"/>
    </w:rPr>
  </w:style>
  <w:style w:type="paragraph" w:customStyle="1" w:styleId="21">
    <w:name w:val="p17"/>
    <w:basedOn w:val="1"/>
    <w:qFormat/>
    <w:uiPriority w:val="0"/>
    <w:pPr>
      <w:ind w:firstLine="420"/>
    </w:pPr>
    <w:rPr>
      <w:rFonts w:ascii="宋体" w:hAnsi="宋体" w:cs="宋体"/>
      <w:szCs w:val="21"/>
    </w:rPr>
  </w:style>
  <w:style w:type="paragraph" w:customStyle="1" w:styleId="22">
    <w:name w:val="p15"/>
    <w:basedOn w:val="1"/>
    <w:qFormat/>
    <w:uiPriority w:val="0"/>
    <w:pPr>
      <w:snapToGrid w:val="0"/>
    </w:pPr>
    <w:rPr>
      <w:rFonts w:ascii="仿宋_GB2312" w:hAnsi="宋体" w:eastAsia="仿宋_GB2312" w:cs="宋体"/>
      <w:color w:val="000000"/>
    </w:rPr>
  </w:style>
  <w:style w:type="table" w:customStyle="1" w:styleId="23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24">
    <w:name w:val="List Paragraph"/>
    <w:basedOn w:val="1"/>
    <w:qFormat/>
    <w:uiPriority w:val="99"/>
    <w:pPr>
      <w:widowControl/>
      <w:ind w:firstLine="420" w:firstLineChars="200"/>
      <w:jc w:val="left"/>
    </w:pPr>
    <w:rPr>
      <w:rFonts w:asciiTheme="minorEastAsia" w:hAnsiTheme="minorEastAsia" w:eastAsiaTheme="minorEastAsia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B45ED46-ACC6-4988-9A54-67E905DD8B3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318</Words>
  <Characters>416</Characters>
  <Lines>15</Lines>
  <Paragraphs>4</Paragraphs>
  <TotalTime>0</TotalTime>
  <ScaleCrop>false</ScaleCrop>
  <LinksUpToDate>false</LinksUpToDate>
  <CharactersWithSpaces>621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2021-07-27T01:04:00Z</dcterms:created>
  <dc:creator>XWS</dc:creator>
  <cp:lastModifiedBy>中国纤维素行业协会</cp:lastModifiedBy>
  <cp:lastPrinted>2023-07-06T06:51:00Z</cp:lastPrinted>
  <dcterms:modified xsi:type="dcterms:W3CDTF">2026-07-02T03:16:30Z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6898E98CA48F4662928B6F890C32A454</vt:lpwstr>
  </property>
  <property fmtid="{D5CDD505-2E9C-101B-9397-08002B2CF9AE}" pid="4" name="KSOTemplateDocerSaveRecord">
    <vt:lpwstr>eyJoZGlkIjoiMzEwNTM5NzYwMDRjMzkwZTVkZjY2ODkwMGIxNGU0OTUiLCJ1c2VySWQiOiIzNDAyMzc0MTIifQ==</vt:lpwstr>
  </property>
</Properties>
</file>